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sz w:val="28"/>
          <w:szCs w:val="28"/>
        </w:rPr>
      </w:pPr>
      <w:r>
        <w:rPr>
          <w:rFonts w:hint="eastAsia" w:ascii="仿宋" w:hAnsi="仿宋" w:eastAsia="仿宋"/>
          <w:sz w:val="28"/>
          <w:szCs w:val="28"/>
        </w:rPr>
        <w:t>附件</w:t>
      </w:r>
      <w:bookmarkStart w:id="0" w:name="文件标题"/>
      <w:r>
        <w:rPr>
          <w:rFonts w:ascii="仿宋" w:hAnsi="仿宋" w:eastAsia="仿宋"/>
          <w:sz w:val="28"/>
          <w:szCs w:val="28"/>
        </w:rPr>
        <w:t>2</w:t>
      </w:r>
      <w:r>
        <w:rPr>
          <w:rFonts w:hint="eastAsia" w:ascii="仿宋" w:hAnsi="仿宋" w:eastAsia="仿宋"/>
          <w:sz w:val="28"/>
          <w:szCs w:val="28"/>
        </w:rPr>
        <w:t>：</w:t>
      </w:r>
    </w:p>
    <w:bookmarkEnd w:id="0"/>
    <w:p>
      <w:pPr>
        <w:adjustRightInd w:val="0"/>
        <w:snapToGrid w:val="0"/>
        <w:spacing w:line="560" w:lineRule="exact"/>
        <w:jc w:val="center"/>
        <w:rPr>
          <w:rFonts w:ascii="华文中宋" w:hAnsi="华文中宋" w:eastAsia="华文中宋" w:cs="华文中宋"/>
          <w:b/>
          <w:sz w:val="42"/>
          <w:szCs w:val="42"/>
        </w:rPr>
      </w:pPr>
      <w:r>
        <w:rPr>
          <w:rFonts w:hint="eastAsia" w:ascii="华文中宋" w:hAnsi="华文中宋" w:eastAsia="华文中宋" w:cs="华文中宋"/>
          <w:b/>
          <w:sz w:val="42"/>
          <w:szCs w:val="42"/>
        </w:rPr>
        <w:t>合肥学院经济与管理学院第三届学生委员会</w:t>
      </w:r>
    </w:p>
    <w:p>
      <w:pPr>
        <w:adjustRightInd w:val="0"/>
        <w:snapToGrid w:val="0"/>
        <w:spacing w:after="240" w:line="560" w:lineRule="exact"/>
        <w:jc w:val="center"/>
        <w:rPr>
          <w:rFonts w:ascii="华文中宋" w:hAnsi="华文中宋" w:eastAsia="华文中宋" w:cs="华文中宋"/>
          <w:b/>
          <w:sz w:val="42"/>
          <w:szCs w:val="42"/>
        </w:rPr>
      </w:pPr>
      <w:r>
        <w:rPr>
          <w:rFonts w:hint="eastAsia" w:ascii="华文中宋" w:hAnsi="华文中宋" w:eastAsia="华文中宋" w:cs="华文中宋"/>
          <w:b/>
          <w:sz w:val="42"/>
          <w:szCs w:val="42"/>
        </w:rPr>
        <w:t>委员候选人产生办法</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根据《中华全国学生联合会章程》、《合肥学院学生会章程》和《合肥学院经济与管理学院学生会章程》的有关规定，结合我院实际，经合肥学院经济与管理学院学代会筹备工作委员会（以下简称“筹委会”）讨论，确定合肥学院经济与管理学院第三届学生委员会（以下简称“学委会”）</w:t>
      </w:r>
      <w:r>
        <w:rPr>
          <w:rFonts w:hint="eastAsia" w:ascii="仿宋" w:hAnsi="仿宋" w:eastAsia="仿宋" w:cs="仿宋"/>
          <w:color w:val="000000" w:themeColor="text1"/>
          <w:sz w:val="32"/>
          <w:szCs w:val="32"/>
          <w14:textFill>
            <w14:solidFill>
              <w14:schemeClr w14:val="tx1"/>
            </w14:solidFill>
          </w14:textFill>
        </w:rPr>
        <w:t>委员候选人12人</w:t>
      </w:r>
      <w:r>
        <w:rPr>
          <w:rFonts w:hint="eastAsia" w:ascii="仿宋" w:hAnsi="仿宋" w:eastAsia="仿宋" w:cs="仿宋"/>
          <w:sz w:val="32"/>
          <w:szCs w:val="32"/>
        </w:rPr>
        <w:t>，按照20%的差额比例选举产生</w:t>
      </w:r>
      <w:r>
        <w:rPr>
          <w:rFonts w:hint="eastAsia" w:ascii="仿宋" w:hAnsi="仿宋" w:eastAsia="仿宋" w:cs="仿宋"/>
          <w:color w:val="000000" w:themeColor="text1"/>
          <w:sz w:val="32"/>
          <w:szCs w:val="32"/>
          <w14:textFill>
            <w14:solidFill>
              <w14:schemeClr w14:val="tx1"/>
            </w14:solidFill>
          </w14:textFill>
        </w:rPr>
        <w:t>学委委员10人</w:t>
      </w:r>
      <w:r>
        <w:rPr>
          <w:rFonts w:hint="eastAsia" w:ascii="仿宋" w:hAnsi="仿宋" w:eastAsia="仿宋" w:cs="仿宋"/>
          <w:sz w:val="32"/>
          <w:szCs w:val="32"/>
        </w:rPr>
        <w:t>。</w:t>
      </w:r>
    </w:p>
    <w:p>
      <w:pPr>
        <w:snapToGrid w:val="0"/>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一、学生委员会委员候选人应具备的条件</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理想信念坚定。认真学习贯彻习近平新时代中国特色社会主义思想，自觉增强“四个意识”、坚定“四个自信”、做到“两个维护”。有共产主义远大理想和中国特色社会主义共同理想，热爱中国共产党，热爱社会主义祖国；</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2.遵守国家的各项法律法规，遵守学校各项规章制度，遵守《合肥学院学生会章程》和《合肥学院经济与管理学院学生会章程》。未受任何校级处分，具有选举权和被选举权；</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积极投身中国梦的伟大实践、新冠疫情防控阻击战中，在志愿服务、组织宣传等工作中发挥积极作用，表现突出。完成党团组织、上级学生会交办的任务，在学习、工作和其他社会活动中起模范作用并做出突出成绩；</w:t>
      </w:r>
    </w:p>
    <w:p>
      <w:pPr>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4.勤奋学习，刻苦钻研，锐意进取，认真完成学校规定的学习任务；</w:t>
      </w:r>
    </w:p>
    <w:p>
      <w:pPr>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5.有一年（含）以上学生干部任职经历，热爱学生会工作，在广大学生中有一定的威望，工作能力较强，有参与学校民主管理的热情；</w:t>
      </w:r>
    </w:p>
    <w:p>
      <w:pPr>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6.合肥学院经济与管理学院在籍在校学生。</w:t>
      </w:r>
    </w:p>
    <w:p>
      <w:pPr>
        <w:snapToGrid w:val="0"/>
        <w:spacing w:line="600" w:lineRule="exact"/>
        <w:ind w:firstLine="643" w:firstLineChars="200"/>
        <w:rPr>
          <w:rFonts w:ascii="仿宋" w:hAnsi="仿宋" w:eastAsia="仿宋" w:cs="仿宋"/>
          <w:b/>
          <w:sz w:val="32"/>
          <w:szCs w:val="32"/>
        </w:rPr>
      </w:pPr>
      <w:r>
        <w:rPr>
          <w:rFonts w:hint="eastAsia" w:ascii="仿宋" w:hAnsi="仿宋" w:eastAsia="仿宋" w:cs="仿宋"/>
          <w:b/>
          <w:sz w:val="32"/>
          <w:szCs w:val="32"/>
        </w:rPr>
        <w:t>二、</w:t>
      </w:r>
      <w:r>
        <w:rPr>
          <w:rFonts w:hint="eastAsia" w:ascii="仿宋" w:hAnsi="仿宋" w:eastAsia="仿宋" w:cs="仿宋"/>
          <w:b/>
          <w:bCs/>
          <w:sz w:val="32"/>
          <w:szCs w:val="32"/>
        </w:rPr>
        <w:t>学生委员会</w:t>
      </w:r>
      <w:r>
        <w:rPr>
          <w:rFonts w:hint="eastAsia" w:ascii="仿宋" w:hAnsi="仿宋" w:eastAsia="仿宋" w:cs="仿宋"/>
          <w:b/>
          <w:sz w:val="32"/>
          <w:szCs w:val="32"/>
        </w:rPr>
        <w:t>委员候选人产生的具体办法</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有关学委会委员候选人产生的具体办法如下（时间具体安排见附件</w:t>
      </w:r>
      <w:r>
        <w:rPr>
          <w:rFonts w:ascii="仿宋" w:hAnsi="仿宋" w:eastAsia="仿宋" w:cs="仿宋"/>
          <w:sz w:val="32"/>
          <w:szCs w:val="32"/>
        </w:rPr>
        <w:t>2</w:t>
      </w:r>
      <w:r>
        <w:rPr>
          <w:rFonts w:hint="eastAsia" w:ascii="仿宋" w:hAnsi="仿宋" w:eastAsia="仿宋" w:cs="仿宋"/>
          <w:sz w:val="32"/>
          <w:szCs w:val="32"/>
        </w:rPr>
        <w:t>-1）：</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1．“一下一上”产生学委会委员候选人提名名单</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筹委会下发《关于筹备召开合肥学院经济与管理学院第三次学生代表大会的通知》，布置学委会委员候选人提名工作。（“一下”）</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各班级组织召开学生代表会议或学生大会，酝酿讨论产生学委会委员候选人提名名单，各班级提名应等于或少于两人，并填写委员候选人提名名单表（见附件</w:t>
      </w:r>
      <w:r>
        <w:rPr>
          <w:rFonts w:ascii="仿宋" w:hAnsi="仿宋" w:eastAsia="仿宋" w:cs="仿宋"/>
          <w:sz w:val="32"/>
          <w:szCs w:val="32"/>
        </w:rPr>
        <w:t>2</w:t>
      </w:r>
      <w:r>
        <w:rPr>
          <w:rFonts w:hint="eastAsia" w:ascii="仿宋" w:hAnsi="仿宋" w:eastAsia="仿宋" w:cs="仿宋"/>
          <w:sz w:val="32"/>
          <w:szCs w:val="32"/>
        </w:rPr>
        <w:t>-2），经本选举单位负责人审批后，报筹委会。（“一上”）</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2．“二下二上”差额产生学委会委员候选人选名单</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筹委会汇总各班级的委员候选人提名名单，拟定学委会委员候选人初步人选名单（</w:t>
      </w:r>
      <w:r>
        <w:rPr>
          <w:rFonts w:hint="eastAsia" w:ascii="仿宋" w:hAnsi="仿宋" w:eastAsia="仿宋" w:cs="仿宋"/>
          <w:color w:val="000000" w:themeColor="text1"/>
          <w:sz w:val="32"/>
          <w:szCs w:val="32"/>
          <w14:textFill>
            <w14:solidFill>
              <w14:schemeClr w14:val="tx1"/>
            </w14:solidFill>
          </w14:textFill>
        </w:rPr>
        <w:t>初步人选名单12名</w:t>
      </w:r>
      <w:r>
        <w:rPr>
          <w:rFonts w:hint="eastAsia" w:ascii="仿宋" w:hAnsi="仿宋" w:eastAsia="仿宋" w:cs="仿宋"/>
          <w:sz w:val="32"/>
          <w:szCs w:val="32"/>
        </w:rPr>
        <w:t>），交各班级酝酿。（“二下”）</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各班级召开班级代表会议或班级大会，对候选人选名单进行投票，填写投票情况报告表（见附加</w:t>
      </w:r>
      <w:r>
        <w:rPr>
          <w:rFonts w:ascii="仿宋" w:hAnsi="仿宋" w:eastAsia="仿宋" w:cs="仿宋"/>
          <w:sz w:val="32"/>
          <w:szCs w:val="32"/>
        </w:rPr>
        <w:t>2</w:t>
      </w:r>
      <w:r>
        <w:rPr>
          <w:rFonts w:hint="eastAsia" w:ascii="仿宋" w:hAnsi="仿宋" w:eastAsia="仿宋" w:cs="仿宋"/>
          <w:sz w:val="32"/>
          <w:szCs w:val="32"/>
        </w:rPr>
        <w:t>-3），报院学生会。（“二上”）</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3．“三下三上”产生学委会委员候选人选名单</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筹委会就各选举单位投票情况报告表进行汇总，根据投票结果汇总拟定学委会委员候选人选建议名单。（“三下”）</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将学委会委员候选人选建议名单报送院团委审批，产生学委会委员候选人预备人选名单。（“三上”）</w:t>
      </w:r>
    </w:p>
    <w:p>
      <w:pPr>
        <w:spacing w:line="600" w:lineRule="exact"/>
        <w:ind w:firstLine="643" w:firstLineChars="200"/>
        <w:rPr>
          <w:rFonts w:ascii="仿宋" w:hAnsi="仿宋" w:eastAsia="仿宋" w:cs="仿宋"/>
          <w:b/>
          <w:sz w:val="32"/>
          <w:szCs w:val="32"/>
        </w:rPr>
      </w:pPr>
      <w:r>
        <w:rPr>
          <w:rFonts w:hint="eastAsia" w:ascii="仿宋" w:hAnsi="仿宋" w:eastAsia="仿宋" w:cs="仿宋"/>
          <w:b/>
          <w:sz w:val="32"/>
          <w:szCs w:val="32"/>
        </w:rPr>
        <w:t>三、工作要求</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1．学委委员候选人的提名推荐工作是一项政策性很强的工作，各选举单位要认真组织学生学习有关文件精神，积极参与。</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2．广大学生和学代会代表要以关心的态度、负责的精神对待此项工作，正确行使权利。</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3．在学委委员候选人提名酝酿中，各选举单位负有组织、指导和协调所辖班级工作的重要职责，要加强领导，精心安排，不疏不乱。</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4．各选举单位要严格按规定的程序办事，遇到问题及时与筹委会沟通，注意各环节时间期限，不能因局部影响到整体进程。</w:t>
      </w:r>
    </w:p>
    <w:p>
      <w:pPr>
        <w:spacing w:line="600" w:lineRule="exact"/>
        <w:rPr>
          <w:rFonts w:ascii="仿宋" w:hAnsi="仿宋" w:eastAsia="仿宋" w:cs="仿宋"/>
          <w:sz w:val="32"/>
          <w:szCs w:val="32"/>
        </w:rPr>
      </w:pPr>
    </w:p>
    <w:p>
      <w:pPr>
        <w:spacing w:line="600" w:lineRule="exact"/>
        <w:rPr>
          <w:rFonts w:ascii="仿宋" w:hAnsi="仿宋" w:eastAsia="仿宋" w:cs="仿宋"/>
          <w:b/>
          <w:bCs/>
          <w:sz w:val="32"/>
          <w:szCs w:val="32"/>
        </w:rPr>
      </w:pPr>
      <w:r>
        <w:rPr>
          <w:rFonts w:hint="eastAsia" w:ascii="仿宋" w:hAnsi="仿宋" w:eastAsia="仿宋" w:cs="仿宋"/>
          <w:b/>
          <w:bCs/>
          <w:sz w:val="32"/>
          <w:szCs w:val="32"/>
        </w:rPr>
        <w:t>附件</w:t>
      </w:r>
    </w:p>
    <w:p>
      <w:pPr>
        <w:spacing w:line="600" w:lineRule="exact"/>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2</w:t>
      </w:r>
      <w:r>
        <w:rPr>
          <w:rFonts w:hint="eastAsia" w:ascii="仿宋" w:hAnsi="仿宋" w:eastAsia="仿宋" w:cs="仿宋"/>
          <w:sz w:val="32"/>
          <w:szCs w:val="32"/>
        </w:rPr>
        <w:t>-1：合肥学院经济与管理学院第三届学生委员会委员候选人推荐时间安排</w:t>
      </w:r>
    </w:p>
    <w:p>
      <w:pPr>
        <w:spacing w:line="600" w:lineRule="exact"/>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2</w:t>
      </w:r>
      <w:r>
        <w:rPr>
          <w:rFonts w:hint="eastAsia" w:ascii="仿宋" w:hAnsi="仿宋" w:eastAsia="仿宋" w:cs="仿宋"/>
          <w:sz w:val="32"/>
          <w:szCs w:val="32"/>
        </w:rPr>
        <w:t>-2：合肥学院经济与管理学院第三届学生委员会委员候选人提名名单</w:t>
      </w:r>
    </w:p>
    <w:p>
      <w:pPr>
        <w:spacing w:line="600" w:lineRule="exact"/>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2</w:t>
      </w:r>
      <w:r>
        <w:rPr>
          <w:rFonts w:hint="eastAsia" w:ascii="仿宋" w:hAnsi="仿宋" w:eastAsia="仿宋" w:cs="仿宋"/>
          <w:sz w:val="32"/>
          <w:szCs w:val="32"/>
        </w:rPr>
        <w:t>-3：合肥学院经济与管理学院第三届学生委员会委员候选人初步人选投票情况报告表</w:t>
      </w:r>
    </w:p>
    <w:p>
      <w:pPr>
        <w:spacing w:line="360" w:lineRule="auto"/>
        <w:jc w:val="left"/>
        <w:rPr>
          <w:rFonts w:ascii="仿宋" w:hAnsi="仿宋"/>
          <w:color w:val="000000" w:themeColor="text1"/>
          <w:sz w:val="28"/>
          <w:szCs w:val="28"/>
          <w14:textFill>
            <w14:solidFill>
              <w14:schemeClr w14:val="tx1"/>
            </w14:solidFill>
          </w14:textFill>
        </w:rPr>
      </w:pPr>
      <w:r>
        <w:rPr>
          <w:rFonts w:hint="eastAsia" w:ascii="宋体" w:hAnsi="宋体"/>
          <w:sz w:val="24"/>
          <w:szCs w:val="24"/>
        </w:rPr>
        <w:br w:type="page"/>
      </w:r>
      <w:r>
        <w:rPr>
          <w:rFonts w:hint="eastAsia" w:ascii="仿宋" w:hAnsi="仿宋" w:eastAsia="仿宋" w:cs="仿宋"/>
          <w:bCs/>
          <w:color w:val="000000" w:themeColor="text1"/>
          <w:sz w:val="28"/>
          <w:szCs w:val="36"/>
          <w14:textFill>
            <w14:solidFill>
              <w14:schemeClr w14:val="tx1"/>
            </w14:solidFill>
          </w14:textFill>
        </w:rPr>
        <w:t>附件</w:t>
      </w:r>
      <w:r>
        <w:rPr>
          <w:rFonts w:ascii="仿宋" w:hAnsi="仿宋" w:eastAsia="仿宋" w:cs="仿宋"/>
          <w:bCs/>
          <w:color w:val="000000" w:themeColor="text1"/>
          <w:sz w:val="28"/>
          <w:szCs w:val="36"/>
          <w14:textFill>
            <w14:solidFill>
              <w14:schemeClr w14:val="tx1"/>
            </w14:solidFill>
          </w14:textFill>
        </w:rPr>
        <w:t>2</w:t>
      </w:r>
      <w:r>
        <w:rPr>
          <w:rFonts w:hint="eastAsia" w:ascii="仿宋" w:hAnsi="仿宋" w:eastAsia="仿宋" w:cs="仿宋"/>
          <w:bCs/>
          <w:color w:val="000000" w:themeColor="text1"/>
          <w:sz w:val="28"/>
          <w:szCs w:val="36"/>
          <w14:textFill>
            <w14:solidFill>
              <w14:schemeClr w14:val="tx1"/>
            </w14:solidFill>
          </w14:textFill>
        </w:rPr>
        <w:t>-1：</w:t>
      </w:r>
    </w:p>
    <w:p>
      <w:pPr>
        <w:adjustRightInd w:val="0"/>
        <w:snapToGrid w:val="0"/>
        <w:spacing w:after="240" w:line="560" w:lineRule="exact"/>
        <w:jc w:val="center"/>
        <w:rPr>
          <w:rFonts w:ascii="华文中宋" w:hAnsi="华文中宋" w:eastAsia="华文中宋" w:cs="华文中宋"/>
          <w:b/>
          <w:color w:val="000000" w:themeColor="text1"/>
          <w:sz w:val="42"/>
          <w:szCs w:val="42"/>
          <w14:textFill>
            <w14:solidFill>
              <w14:schemeClr w14:val="tx1"/>
            </w14:solidFill>
          </w14:textFill>
        </w:rPr>
      </w:pPr>
      <w:r>
        <w:rPr>
          <w:rFonts w:hint="eastAsia" w:ascii="华文中宋" w:hAnsi="华文中宋" w:eastAsia="华文中宋" w:cs="华文中宋"/>
          <w:b/>
          <w:color w:val="000000" w:themeColor="text1"/>
          <w:spacing w:val="-17"/>
          <w:sz w:val="42"/>
          <w:szCs w:val="42"/>
          <w14:textFill>
            <w14:solidFill>
              <w14:schemeClr w14:val="tx1"/>
            </w14:solidFill>
          </w14:textFill>
        </w:rPr>
        <w:t>合肥学院经济与管理学院第三届学生委员会</w:t>
      </w:r>
      <w:r>
        <w:rPr>
          <w:rFonts w:hint="eastAsia" w:ascii="华文中宋" w:hAnsi="华文中宋" w:eastAsia="华文中宋" w:cs="华文中宋"/>
          <w:b/>
          <w:color w:val="000000" w:themeColor="text1"/>
          <w:sz w:val="42"/>
          <w:szCs w:val="42"/>
          <w14:textFill>
            <w14:solidFill>
              <w14:schemeClr w14:val="tx1"/>
            </w14:solidFill>
          </w14:textFill>
        </w:rPr>
        <w:t>委员候选人推荐时间安排</w:t>
      </w:r>
    </w:p>
    <w:p>
      <w:pPr>
        <w:adjustRightInd w:val="0"/>
        <w:snapToGrid w:val="0"/>
        <w:spacing w:line="60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【5.1</w:t>
      </w:r>
      <w:r>
        <w:rPr>
          <w:rFonts w:ascii="仿宋" w:hAnsi="仿宋" w:eastAsia="仿宋" w:cs="仿宋"/>
          <w:color w:val="000000" w:themeColor="text1"/>
          <w:sz w:val="32"/>
          <w:szCs w:val="32"/>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】“一下”，下发文件布置委员候选人推荐工作，各选举单位开展学委会委员提名。</w:t>
      </w:r>
    </w:p>
    <w:p>
      <w:pPr>
        <w:adjustRightInd w:val="0"/>
        <w:snapToGrid w:val="0"/>
        <w:spacing w:line="60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【5.1</w:t>
      </w:r>
      <w:r>
        <w:rPr>
          <w:rFonts w:ascii="仿宋" w:hAnsi="仿宋" w:eastAsia="仿宋" w:cs="仿宋"/>
          <w:color w:val="000000" w:themeColor="text1"/>
          <w:sz w:val="32"/>
          <w:szCs w:val="32"/>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】“一上”，各选举单位报送学委会委员候选人提名名单。</w:t>
      </w:r>
    </w:p>
    <w:p>
      <w:pPr>
        <w:adjustRightInd w:val="0"/>
        <w:snapToGrid w:val="0"/>
        <w:spacing w:line="600" w:lineRule="exact"/>
        <w:rPr>
          <w:rFonts w:ascii="仿宋" w:hAnsi="仿宋" w:eastAsia="仿宋" w:cs="仿宋"/>
          <w:color w:val="000000" w:themeColor="text1"/>
          <w:spacing w:val="-6"/>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w:t>
      </w:r>
      <w:r>
        <w:rPr>
          <w:rFonts w:ascii="仿宋" w:hAnsi="仿宋" w:eastAsia="仿宋" w:cs="仿宋"/>
          <w:color w:val="000000" w:themeColor="text1"/>
          <w:sz w:val="32"/>
          <w:szCs w:val="32"/>
          <w14:textFill>
            <w14:solidFill>
              <w14:schemeClr w14:val="tx1"/>
            </w14:solidFill>
          </w14:textFill>
        </w:rPr>
        <w:t>17</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pacing w:val="-6"/>
          <w:sz w:val="32"/>
          <w:szCs w:val="32"/>
          <w14:textFill>
            <w14:solidFill>
              <w14:schemeClr w14:val="tx1"/>
            </w14:solidFill>
          </w14:textFill>
        </w:rPr>
        <w:t>“二下”，下发学委会委员候选人初步人选名单。</w:t>
      </w:r>
    </w:p>
    <w:p>
      <w:pPr>
        <w:adjustRightInd w:val="0"/>
        <w:snapToGrid w:val="0"/>
        <w:spacing w:line="60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w:t>
      </w:r>
      <w:r>
        <w:rPr>
          <w:rFonts w:ascii="仿宋" w:hAnsi="仿宋" w:eastAsia="仿宋" w:cs="仿宋"/>
          <w:color w:val="000000" w:themeColor="text1"/>
          <w:sz w:val="32"/>
          <w:szCs w:val="32"/>
          <w14:textFill>
            <w14:solidFill>
              <w14:schemeClr w14:val="tx1"/>
            </w14:solidFill>
          </w14:textFill>
        </w:rPr>
        <w:t>18</w:t>
      </w:r>
      <w:r>
        <w:rPr>
          <w:rFonts w:hint="eastAsia" w:ascii="仿宋" w:hAnsi="仿宋" w:eastAsia="仿宋" w:cs="仿宋"/>
          <w:color w:val="000000" w:themeColor="text1"/>
          <w:sz w:val="32"/>
          <w:szCs w:val="32"/>
          <w14:textFill>
            <w14:solidFill>
              <w14:schemeClr w14:val="tx1"/>
            </w14:solidFill>
          </w14:textFill>
        </w:rPr>
        <w:t xml:space="preserve"> -5.</w:t>
      </w:r>
      <w:r>
        <w:rPr>
          <w:rFonts w:ascii="仿宋" w:hAnsi="仿宋" w:eastAsia="仿宋" w:cs="仿宋"/>
          <w:color w:val="000000" w:themeColor="text1"/>
          <w:sz w:val="32"/>
          <w:szCs w:val="32"/>
          <w14:textFill>
            <w14:solidFill>
              <w14:schemeClr w14:val="tx1"/>
            </w14:solidFill>
          </w14:textFill>
        </w:rPr>
        <w:t>19</w:t>
      </w:r>
      <w:r>
        <w:rPr>
          <w:rFonts w:hint="eastAsia" w:ascii="仿宋" w:hAnsi="仿宋" w:eastAsia="仿宋" w:cs="仿宋"/>
          <w:color w:val="000000" w:themeColor="text1"/>
          <w:sz w:val="32"/>
          <w:szCs w:val="32"/>
          <w14:textFill>
            <w14:solidFill>
              <w14:schemeClr w14:val="tx1"/>
            </w14:solidFill>
          </w14:textFill>
        </w:rPr>
        <w:t>】各选举单位组织本单位基层组织酝酿讨论委员候选人初步人选名单。</w:t>
      </w:r>
    </w:p>
    <w:p>
      <w:pPr>
        <w:adjustRightInd w:val="0"/>
        <w:snapToGrid w:val="0"/>
        <w:spacing w:line="60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w:t>
      </w:r>
      <w:r>
        <w:rPr>
          <w:rFonts w:ascii="仿宋" w:hAnsi="仿宋" w:eastAsia="仿宋" w:cs="仿宋"/>
          <w:color w:val="000000" w:themeColor="text1"/>
          <w:sz w:val="32"/>
          <w:szCs w:val="32"/>
          <w14:textFill>
            <w14:solidFill>
              <w14:schemeClr w14:val="tx1"/>
            </w14:solidFill>
          </w14:textFill>
        </w:rPr>
        <w:t>20</w:t>
      </w:r>
      <w:r>
        <w:rPr>
          <w:rFonts w:hint="eastAsia" w:ascii="仿宋" w:hAnsi="仿宋" w:eastAsia="仿宋" w:cs="仿宋"/>
          <w:color w:val="000000" w:themeColor="text1"/>
          <w:sz w:val="32"/>
          <w:szCs w:val="32"/>
          <w14:textFill>
            <w14:solidFill>
              <w14:schemeClr w14:val="tx1"/>
            </w14:solidFill>
          </w14:textFill>
        </w:rPr>
        <w:t>】“二上”，各选举单位报送委员候选人初步人选投票情况表</w:t>
      </w:r>
    </w:p>
    <w:p>
      <w:pPr>
        <w:adjustRightInd w:val="0"/>
        <w:snapToGrid w:val="0"/>
        <w:spacing w:line="60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w:t>
      </w:r>
      <w:r>
        <w:rPr>
          <w:rFonts w:ascii="仿宋" w:hAnsi="仿宋" w:eastAsia="仿宋" w:cs="仿宋"/>
          <w:color w:val="000000" w:themeColor="text1"/>
          <w:sz w:val="32"/>
          <w:szCs w:val="32"/>
          <w14:textFill>
            <w14:solidFill>
              <w14:schemeClr w14:val="tx1"/>
            </w14:solidFill>
          </w14:textFill>
        </w:rPr>
        <w:t>21</w:t>
      </w:r>
      <w:r>
        <w:rPr>
          <w:rFonts w:hint="eastAsia" w:ascii="仿宋" w:hAnsi="仿宋" w:eastAsia="仿宋" w:cs="仿宋"/>
          <w:color w:val="000000" w:themeColor="text1"/>
          <w:sz w:val="32"/>
          <w:szCs w:val="32"/>
          <w14:textFill>
            <w14:solidFill>
              <w14:schemeClr w14:val="tx1"/>
            </w14:solidFill>
          </w14:textFill>
        </w:rPr>
        <w:t>】筹备委员会就各选举单位投票情况报告表进行汇总，根据投票结果汇总拟定学委会委员候选人选建议名单。（“三下”）</w:t>
      </w:r>
    </w:p>
    <w:p>
      <w:pPr>
        <w:adjustRightInd w:val="0"/>
        <w:snapToGrid w:val="0"/>
        <w:spacing w:line="60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w:t>
      </w:r>
      <w:r>
        <w:rPr>
          <w:rFonts w:ascii="仿宋" w:hAnsi="仿宋" w:eastAsia="仿宋" w:cs="仿宋"/>
          <w:color w:val="000000" w:themeColor="text1"/>
          <w:sz w:val="32"/>
          <w:szCs w:val="32"/>
          <w14:textFill>
            <w14:solidFill>
              <w14:schemeClr w14:val="tx1"/>
            </w14:solidFill>
          </w14:textFill>
        </w:rPr>
        <w:t>22</w:t>
      </w:r>
      <w:r>
        <w:rPr>
          <w:rFonts w:hint="eastAsia" w:ascii="仿宋" w:hAnsi="仿宋" w:eastAsia="仿宋" w:cs="仿宋"/>
          <w:color w:val="000000" w:themeColor="text1"/>
          <w:sz w:val="32"/>
          <w:szCs w:val="32"/>
          <w14:textFill>
            <w14:solidFill>
              <w14:schemeClr w14:val="tx1"/>
            </w14:solidFill>
          </w14:textFill>
        </w:rPr>
        <w:t>】将学委会委员候选人选建议名单报送院团委审批，产生学委会委员候选人预备人选名单。（“三上”）</w:t>
      </w:r>
    </w:p>
    <w:p>
      <w:pPr>
        <w:spacing w:line="560" w:lineRule="exact"/>
        <w:ind w:firstLine="480" w:firstLineChars="200"/>
        <w:rPr>
          <w:rFonts w:ascii="宋体" w:hAnsi="宋体"/>
          <w:sz w:val="24"/>
          <w:szCs w:val="32"/>
        </w:rPr>
      </w:pPr>
    </w:p>
    <w:p>
      <w:pPr>
        <w:widowControl/>
        <w:jc w:val="left"/>
        <w:rPr>
          <w:rFonts w:ascii="宋体" w:hAnsi="宋体"/>
          <w:sz w:val="22"/>
          <w:szCs w:val="28"/>
        </w:rPr>
      </w:pPr>
      <w:r>
        <w:rPr>
          <w:rFonts w:ascii="宋体" w:hAnsi="宋体"/>
          <w:sz w:val="22"/>
          <w:szCs w:val="28"/>
        </w:rPr>
        <w:br w:type="page"/>
      </w:r>
    </w:p>
    <w:p>
      <w:pPr>
        <w:spacing w:line="360" w:lineRule="auto"/>
        <w:jc w:val="left"/>
        <w:rPr>
          <w:rFonts w:ascii="仿宋" w:hAnsi="仿宋" w:eastAsia="仿宋" w:cs="仿宋"/>
          <w:bCs/>
          <w:sz w:val="28"/>
          <w:szCs w:val="36"/>
        </w:rPr>
      </w:pPr>
      <w:r>
        <w:rPr>
          <w:rFonts w:hint="eastAsia" w:ascii="仿宋" w:hAnsi="仿宋" w:eastAsia="仿宋" w:cs="仿宋"/>
          <w:bCs/>
          <w:sz w:val="28"/>
          <w:szCs w:val="36"/>
        </w:rPr>
        <w:t>附件</w:t>
      </w:r>
      <w:r>
        <w:rPr>
          <w:rFonts w:ascii="仿宋" w:hAnsi="仿宋" w:eastAsia="仿宋" w:cs="仿宋"/>
          <w:bCs/>
          <w:sz w:val="28"/>
          <w:szCs w:val="36"/>
        </w:rPr>
        <w:t>2</w:t>
      </w:r>
      <w:r>
        <w:rPr>
          <w:rFonts w:hint="eastAsia" w:ascii="仿宋" w:hAnsi="仿宋" w:eastAsia="仿宋" w:cs="仿宋"/>
          <w:bCs/>
          <w:sz w:val="28"/>
          <w:szCs w:val="36"/>
        </w:rPr>
        <w:t>-2：</w:t>
      </w:r>
    </w:p>
    <w:p>
      <w:pPr>
        <w:spacing w:line="360" w:lineRule="auto"/>
        <w:jc w:val="center"/>
        <w:rPr>
          <w:rFonts w:ascii="华文中宋" w:hAnsi="华文中宋" w:eastAsia="华文中宋" w:cs="华文中宋"/>
          <w:b/>
          <w:sz w:val="42"/>
          <w:szCs w:val="42"/>
        </w:rPr>
      </w:pPr>
      <w:r>
        <w:rPr>
          <w:rFonts w:hint="eastAsia" w:ascii="华文中宋" w:hAnsi="华文中宋" w:eastAsia="华文中宋" w:cs="华文中宋"/>
          <w:b/>
          <w:sz w:val="42"/>
          <w:szCs w:val="42"/>
        </w:rPr>
        <w:t>合肥学院经济与管理学院第三届学生委员会委员候选人提名名单</w:t>
      </w:r>
    </w:p>
    <w:p>
      <w:pPr>
        <w:spacing w:line="360" w:lineRule="auto"/>
        <w:jc w:val="center"/>
        <w:rPr>
          <w:rFonts w:ascii="华文中宋" w:hAnsi="华文中宋" w:eastAsia="华文中宋" w:cs="华文中宋"/>
          <w:b/>
          <w:sz w:val="42"/>
          <w:szCs w:val="42"/>
        </w:rPr>
      </w:pPr>
    </w:p>
    <w:p>
      <w:pPr>
        <w:spacing w:line="360" w:lineRule="auto"/>
        <w:rPr>
          <w:rFonts w:ascii="宋体" w:hAnsi="宋体"/>
          <w:sz w:val="24"/>
          <w:szCs w:val="24"/>
        </w:rPr>
      </w:pPr>
      <w:r>
        <w:rPr>
          <w:rFonts w:hint="eastAsia" w:ascii="宋体" w:hAnsi="宋体"/>
          <w:sz w:val="24"/>
          <w:szCs w:val="24"/>
        </w:rPr>
        <w:t>选举单位（班级）：</w:t>
      </w:r>
      <w:r>
        <w:rPr>
          <w:rFonts w:hint="eastAsia" w:ascii="宋体" w:hAnsi="宋体"/>
          <w:sz w:val="24"/>
          <w:szCs w:val="24"/>
          <w:u w:val="single"/>
        </w:rPr>
        <w:t xml:space="preserve">            </w:t>
      </w:r>
      <w:r>
        <w:rPr>
          <w:rFonts w:hint="eastAsia" w:ascii="宋体" w:hAnsi="宋体"/>
          <w:sz w:val="24"/>
          <w:szCs w:val="24"/>
        </w:rPr>
        <w:t xml:space="preserve">          选举单位负责人（班长）：  </w:t>
      </w:r>
      <w:r>
        <w:rPr>
          <w:rFonts w:hint="eastAsia" w:ascii="宋体" w:hAnsi="宋体"/>
          <w:sz w:val="24"/>
          <w:szCs w:val="24"/>
          <w:u w:val="single"/>
        </w:rPr>
        <w:t xml:space="preserve">                 </w:t>
      </w:r>
      <w:r>
        <w:rPr>
          <w:rFonts w:hint="eastAsia" w:ascii="宋体" w:hAnsi="宋体"/>
          <w:sz w:val="24"/>
          <w:szCs w:val="24"/>
        </w:rPr>
        <w:t xml:space="preserve"> </w:t>
      </w:r>
    </w:p>
    <w:tbl>
      <w:tblPr>
        <w:tblStyle w:val="4"/>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845"/>
        <w:gridCol w:w="1938"/>
        <w:gridCol w:w="2345"/>
        <w:gridCol w:w="1887"/>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姓  名</w:t>
            </w:r>
          </w:p>
        </w:tc>
        <w:tc>
          <w:tcPr>
            <w:tcW w:w="8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性别</w:t>
            </w:r>
          </w:p>
        </w:tc>
        <w:tc>
          <w:tcPr>
            <w:tcW w:w="19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政治面貌</w:t>
            </w:r>
          </w:p>
        </w:tc>
        <w:tc>
          <w:tcPr>
            <w:tcW w:w="23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班级</w:t>
            </w:r>
          </w:p>
        </w:tc>
        <w:tc>
          <w:tcPr>
            <w:tcW w:w="18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职务</w:t>
            </w:r>
          </w:p>
        </w:tc>
        <w:tc>
          <w:tcPr>
            <w:tcW w:w="10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1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8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9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23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8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1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8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9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23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8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1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8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9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23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8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1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8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9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23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8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1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8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9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23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8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1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8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9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23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8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1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8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9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23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8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1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8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9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23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8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2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2"/>
                <w:szCs w:val="28"/>
              </w:rPr>
            </w:pPr>
          </w:p>
        </w:tc>
        <w:tc>
          <w:tcPr>
            <w:tcW w:w="8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9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23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8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r>
    </w:tbl>
    <w:p>
      <w:pPr>
        <w:spacing w:line="360" w:lineRule="auto"/>
        <w:rPr>
          <w:rFonts w:ascii="宋体" w:hAnsi="宋体"/>
          <w:sz w:val="22"/>
        </w:rPr>
      </w:pPr>
      <w:r>
        <w:rPr>
          <w:rFonts w:hint="eastAsia" w:ascii="宋体" w:hAnsi="宋体"/>
          <w:sz w:val="22"/>
        </w:rPr>
        <w:br w:type="page"/>
      </w:r>
      <w:r>
        <w:rPr>
          <w:rFonts w:hint="eastAsia" w:ascii="仿宋" w:hAnsi="仿宋" w:eastAsia="仿宋"/>
          <w:sz w:val="28"/>
          <w:szCs w:val="28"/>
        </w:rPr>
        <w:t>附件</w:t>
      </w:r>
      <w:r>
        <w:rPr>
          <w:rFonts w:ascii="仿宋" w:hAnsi="仿宋" w:eastAsia="仿宋"/>
          <w:sz w:val="28"/>
          <w:szCs w:val="28"/>
        </w:rPr>
        <w:t>2</w:t>
      </w:r>
      <w:r>
        <w:rPr>
          <w:rFonts w:hint="eastAsia" w:ascii="仿宋" w:hAnsi="仿宋" w:eastAsia="仿宋"/>
          <w:sz w:val="28"/>
          <w:szCs w:val="28"/>
        </w:rPr>
        <w:t>-3：</w:t>
      </w:r>
    </w:p>
    <w:p>
      <w:pPr>
        <w:spacing w:line="360" w:lineRule="auto"/>
        <w:jc w:val="center"/>
        <w:rPr>
          <w:rFonts w:ascii="华文中宋" w:hAnsi="华文中宋" w:eastAsia="华文中宋" w:cs="华文中宋"/>
          <w:b/>
          <w:spacing w:val="-17"/>
          <w:sz w:val="42"/>
          <w:szCs w:val="42"/>
        </w:rPr>
      </w:pPr>
      <w:r>
        <w:rPr>
          <w:rFonts w:hint="eastAsia" w:ascii="华文中宋" w:hAnsi="华文中宋" w:eastAsia="华文中宋" w:cs="华文中宋"/>
          <w:b/>
          <w:spacing w:val="-17"/>
          <w:sz w:val="42"/>
          <w:szCs w:val="42"/>
        </w:rPr>
        <w:t>合肥学院经济与管理学院第三届学生委员会</w:t>
      </w:r>
    </w:p>
    <w:p>
      <w:pPr>
        <w:spacing w:line="360" w:lineRule="auto"/>
        <w:jc w:val="center"/>
        <w:rPr>
          <w:rFonts w:ascii="华文中宋" w:hAnsi="华文中宋" w:eastAsia="华文中宋" w:cs="华文中宋"/>
          <w:b/>
          <w:sz w:val="42"/>
          <w:szCs w:val="42"/>
        </w:rPr>
      </w:pPr>
      <w:r>
        <w:rPr>
          <w:rFonts w:hint="eastAsia" w:ascii="华文中宋" w:hAnsi="华文中宋" w:eastAsia="华文中宋" w:cs="华文中宋"/>
          <w:b/>
          <w:spacing w:val="-17"/>
          <w:sz w:val="42"/>
          <w:szCs w:val="42"/>
        </w:rPr>
        <w:t>委员</w:t>
      </w:r>
      <w:r>
        <w:rPr>
          <w:rFonts w:hint="eastAsia" w:ascii="华文中宋" w:hAnsi="华文中宋" w:eastAsia="华文中宋" w:cs="华文中宋"/>
          <w:b/>
          <w:sz w:val="42"/>
          <w:szCs w:val="42"/>
        </w:rPr>
        <w:t>候选人初步人选投票情况报告表</w:t>
      </w:r>
    </w:p>
    <w:p>
      <w:pPr>
        <w:spacing w:line="360" w:lineRule="auto"/>
        <w:jc w:val="center"/>
        <w:rPr>
          <w:rFonts w:ascii="华文中宋" w:hAnsi="华文中宋" w:eastAsia="华文中宋" w:cs="华文中宋"/>
          <w:b/>
          <w:sz w:val="42"/>
          <w:szCs w:val="42"/>
        </w:rPr>
      </w:pPr>
    </w:p>
    <w:p>
      <w:pPr>
        <w:spacing w:line="360" w:lineRule="auto"/>
        <w:rPr>
          <w:rFonts w:ascii="宋体" w:hAnsi="宋体"/>
          <w:sz w:val="24"/>
          <w:szCs w:val="24"/>
        </w:rPr>
      </w:pPr>
      <w:bookmarkStart w:id="1" w:name="_GoBack"/>
      <w:bookmarkEnd w:id="1"/>
      <w:r>
        <w:rPr>
          <w:rFonts w:hint="eastAsia" w:ascii="宋体" w:hAnsi="宋体"/>
          <w:sz w:val="24"/>
          <w:szCs w:val="24"/>
        </w:rPr>
        <w:t>选举单位（班级）：</w:t>
      </w:r>
      <w:r>
        <w:rPr>
          <w:rFonts w:hint="eastAsia" w:ascii="宋体" w:hAnsi="宋体"/>
          <w:sz w:val="24"/>
          <w:szCs w:val="24"/>
          <w:u w:val="single"/>
        </w:rPr>
        <w:t xml:space="preserve">            </w:t>
      </w:r>
      <w:r>
        <w:rPr>
          <w:rFonts w:hint="eastAsia" w:ascii="宋体" w:hAnsi="宋体"/>
          <w:sz w:val="24"/>
          <w:szCs w:val="24"/>
        </w:rPr>
        <w:t xml:space="preserve">         选举单位负责人（班长）：</w:t>
      </w:r>
      <w:r>
        <w:rPr>
          <w:rFonts w:hint="eastAsia" w:ascii="宋体" w:hAnsi="宋体"/>
          <w:sz w:val="24"/>
          <w:szCs w:val="24"/>
          <w:u w:val="single"/>
        </w:rPr>
        <w:t xml:space="preserve">            </w:t>
      </w:r>
      <w:r>
        <w:rPr>
          <w:rFonts w:hint="eastAsia" w:ascii="宋体" w:hAnsi="宋体"/>
          <w:sz w:val="24"/>
          <w:szCs w:val="24"/>
        </w:rPr>
        <w:t xml:space="preserve"> </w:t>
      </w:r>
    </w:p>
    <w:tbl>
      <w:tblPr>
        <w:tblStyle w:val="4"/>
        <w:tblW w:w="9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842"/>
        <w:gridCol w:w="1538"/>
        <w:gridCol w:w="1002"/>
        <w:gridCol w:w="1246"/>
        <w:gridCol w:w="842"/>
        <w:gridCol w:w="1586"/>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姓  名</w:t>
            </w:r>
          </w:p>
        </w:tc>
        <w:tc>
          <w:tcPr>
            <w:tcW w:w="8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性别</w:t>
            </w:r>
          </w:p>
        </w:tc>
        <w:tc>
          <w:tcPr>
            <w:tcW w:w="15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赞成数</w:t>
            </w:r>
          </w:p>
        </w:tc>
        <w:tc>
          <w:tcPr>
            <w:tcW w:w="10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排名</w:t>
            </w:r>
          </w:p>
        </w:tc>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姓  名</w:t>
            </w:r>
          </w:p>
        </w:tc>
        <w:tc>
          <w:tcPr>
            <w:tcW w:w="8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性别</w:t>
            </w:r>
          </w:p>
        </w:tc>
        <w:tc>
          <w:tcPr>
            <w:tcW w:w="1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赞成数</w:t>
            </w:r>
          </w:p>
        </w:tc>
        <w:tc>
          <w:tcPr>
            <w:tcW w:w="9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8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5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0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8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9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8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5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0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8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9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8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5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0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8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9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8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5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0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8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9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8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5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0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8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9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2"/>
                <w:szCs w:val="28"/>
              </w:rPr>
            </w:pPr>
          </w:p>
        </w:tc>
        <w:tc>
          <w:tcPr>
            <w:tcW w:w="8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5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0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8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9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2"/>
                <w:szCs w:val="28"/>
              </w:rPr>
            </w:pPr>
          </w:p>
        </w:tc>
        <w:tc>
          <w:tcPr>
            <w:tcW w:w="8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5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0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8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9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2"/>
                <w:szCs w:val="28"/>
              </w:rPr>
            </w:pPr>
          </w:p>
        </w:tc>
        <w:tc>
          <w:tcPr>
            <w:tcW w:w="8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5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0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8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9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2"/>
                <w:szCs w:val="28"/>
              </w:rPr>
            </w:pPr>
          </w:p>
        </w:tc>
        <w:tc>
          <w:tcPr>
            <w:tcW w:w="8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5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0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8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1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c>
          <w:tcPr>
            <w:tcW w:w="9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8"/>
              </w:rPr>
            </w:pPr>
          </w:p>
        </w:tc>
      </w:tr>
    </w:tbl>
    <w:p>
      <w:pPr>
        <w:spacing w:line="6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iMTRjMTRmNDNjNTRhYzdjNDVlMzQ0OGQ5MDA4MjQifQ=="/>
  </w:docVars>
  <w:rsids>
    <w:rsidRoot w:val="25E31436"/>
    <w:rsid w:val="00065829"/>
    <w:rsid w:val="001B69A1"/>
    <w:rsid w:val="00235999"/>
    <w:rsid w:val="003D3CB3"/>
    <w:rsid w:val="00461C87"/>
    <w:rsid w:val="005D58FD"/>
    <w:rsid w:val="006B57DE"/>
    <w:rsid w:val="007725BD"/>
    <w:rsid w:val="00880739"/>
    <w:rsid w:val="00883070"/>
    <w:rsid w:val="00985E9E"/>
    <w:rsid w:val="009E405E"/>
    <w:rsid w:val="00A36F19"/>
    <w:rsid w:val="00C4028D"/>
    <w:rsid w:val="00CD201D"/>
    <w:rsid w:val="00D43090"/>
    <w:rsid w:val="00F51599"/>
    <w:rsid w:val="25E31436"/>
    <w:rsid w:val="57EF3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Calibri" w:hAnsi="Calibri" w:eastAsia="宋体" w:cs="Times New Roman"/>
      <w:kern w:val="2"/>
      <w:sz w:val="18"/>
      <w:szCs w:val="18"/>
    </w:rPr>
  </w:style>
  <w:style w:type="character" w:customStyle="1" w:styleId="7">
    <w:name w:val="页脚 字符"/>
    <w:basedOn w:val="5"/>
    <w:link w:val="2"/>
    <w:uiPriority w:val="0"/>
    <w:rPr>
      <w:rFonts w:ascii="Calibri" w:hAnsi="Calibri" w:eastAsia="宋体" w:cs="Times New Roman"/>
      <w:kern w:val="2"/>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1826</Words>
  <Characters>1880</Characters>
  <Lines>15</Lines>
  <Paragraphs>4</Paragraphs>
  <TotalTime>17</TotalTime>
  <ScaleCrop>false</ScaleCrop>
  <LinksUpToDate>false</LinksUpToDate>
  <CharactersWithSpaces>1963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2022-05-15T13:16:00Z</dcterms:created>
  <dc:creator>左手抱个瞄</dc:creator>
  <cp:lastModifiedBy>Daybreak_</cp:lastModifiedBy>
  <dcterms:modified xsi:type="dcterms:W3CDTF">2023-05-14T11:34:41Z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417CE5E558954D57B4D674B7E7DAE4D8</vt:lpwstr>
  </property>
</Properties>
</file>