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901" w:rsidRPr="00BF4CCE" w:rsidRDefault="00FC0901" w:rsidP="00FC0901">
      <w:pPr>
        <w:jc w:val="center"/>
        <w:rPr>
          <w:rFonts w:ascii="黑体" w:eastAsia="黑体" w:hAnsi="黑体"/>
          <w:sz w:val="28"/>
          <w:szCs w:val="28"/>
        </w:rPr>
      </w:pPr>
      <w:r w:rsidRPr="00BF4CCE">
        <w:rPr>
          <w:rFonts w:ascii="黑体" w:eastAsia="黑体" w:hAnsi="黑体" w:hint="eastAsia"/>
          <w:sz w:val="28"/>
          <w:szCs w:val="28"/>
        </w:rPr>
        <w:t>关于</w:t>
      </w:r>
      <w:r w:rsidRPr="00BF4CCE">
        <w:rPr>
          <w:rFonts w:ascii="黑体" w:eastAsia="黑体" w:hAnsi="黑体" w:cs="宋体" w:hint="eastAsia"/>
          <w:sz w:val="28"/>
          <w:szCs w:val="28"/>
        </w:rPr>
        <w:t>选</w:t>
      </w:r>
      <w:r w:rsidRPr="00BF4CCE">
        <w:rPr>
          <w:rFonts w:ascii="黑体" w:eastAsia="黑体" w:hAnsi="黑体" w:hint="eastAsia"/>
          <w:sz w:val="28"/>
          <w:szCs w:val="28"/>
        </w:rPr>
        <w:t>修“好大学在线”慕</w:t>
      </w:r>
      <w:r w:rsidRPr="00BF4CCE">
        <w:rPr>
          <w:rFonts w:ascii="黑体" w:eastAsia="黑体" w:hAnsi="黑体" w:cs="宋体" w:hint="eastAsia"/>
          <w:sz w:val="28"/>
          <w:szCs w:val="28"/>
        </w:rPr>
        <w:t>课课</w:t>
      </w:r>
      <w:r w:rsidRPr="00BF4CCE">
        <w:rPr>
          <w:rFonts w:ascii="黑体" w:eastAsia="黑体" w:hAnsi="黑体" w:hint="eastAsia"/>
          <w:sz w:val="28"/>
          <w:szCs w:val="28"/>
        </w:rPr>
        <w:t>程的通知</w:t>
      </w:r>
    </w:p>
    <w:p w:rsidR="00FC0901" w:rsidRPr="00984560" w:rsidRDefault="00FC0901" w:rsidP="00FC0901">
      <w:pPr>
        <w:rPr>
          <w:rFonts w:ascii="仿宋_GB2312" w:eastAsia="仿宋_GB2312" w:hAnsi="黑体"/>
          <w:sz w:val="21"/>
          <w:szCs w:val="21"/>
        </w:rPr>
      </w:pPr>
    </w:p>
    <w:p w:rsidR="00FC0901" w:rsidRPr="00111518" w:rsidRDefault="00FC0901" w:rsidP="00FC0901">
      <w:pPr>
        <w:rPr>
          <w:rFonts w:ascii="宋体" w:eastAsia="宋体" w:hAnsi="宋体"/>
        </w:rPr>
      </w:pPr>
      <w:r w:rsidRPr="00111518">
        <w:rPr>
          <w:rFonts w:ascii="宋体" w:eastAsia="宋体" w:hAnsi="宋体" w:hint="eastAsia"/>
        </w:rPr>
        <w:t>各位同学：</w:t>
      </w:r>
    </w:p>
    <w:p w:rsidR="00FC0901" w:rsidRPr="00111518" w:rsidRDefault="00FC0901" w:rsidP="00FC0901">
      <w:pPr>
        <w:rPr>
          <w:rFonts w:ascii="宋体" w:eastAsia="宋体" w:hAnsi="宋体"/>
        </w:rPr>
      </w:pPr>
    </w:p>
    <w:p w:rsidR="00FC0901" w:rsidRPr="00111518" w:rsidRDefault="00FC0901" w:rsidP="00111518">
      <w:pPr>
        <w:spacing w:line="360" w:lineRule="auto"/>
        <w:ind w:firstLineChars="200" w:firstLine="480"/>
        <w:rPr>
          <w:rFonts w:ascii="宋体" w:eastAsia="宋体" w:hAnsi="宋体"/>
        </w:rPr>
      </w:pPr>
      <w:r w:rsidRPr="00111518">
        <w:rPr>
          <w:rFonts w:ascii="宋体" w:eastAsia="宋体" w:hAnsi="宋体" w:hint="eastAsia"/>
        </w:rPr>
        <w:t>慕课</w:t>
      </w:r>
      <w:r w:rsidR="004E1D85" w:rsidRPr="00111518">
        <w:rPr>
          <w:rFonts w:ascii="宋体" w:eastAsia="宋体" w:hAnsi="宋体" w:hint="eastAsia"/>
        </w:rPr>
        <w:t>（</w:t>
      </w:r>
      <w:r w:rsidRPr="00111518">
        <w:rPr>
          <w:rFonts w:ascii="宋体" w:eastAsia="宋体" w:hAnsi="宋体" w:hint="eastAsia"/>
        </w:rPr>
        <w:t>Massive Open Online Courses 简称：MOOC</w:t>
      </w:r>
      <w:r w:rsidR="004E1D85" w:rsidRPr="00111518">
        <w:rPr>
          <w:rFonts w:ascii="宋体" w:eastAsia="宋体" w:hAnsi="宋体" w:hint="eastAsia"/>
        </w:rPr>
        <w:t>，即慕课</w:t>
      </w:r>
      <w:r w:rsidR="004E1D85" w:rsidRPr="00111518">
        <w:rPr>
          <w:rFonts w:ascii="宋体" w:eastAsia="宋体" w:hAnsi="宋体" w:hint="eastAsia"/>
          <w:color w:val="595959" w:themeColor="text1" w:themeTint="A6"/>
        </w:rPr>
        <w:t>）</w:t>
      </w:r>
      <w:r w:rsidRPr="00111518">
        <w:rPr>
          <w:rFonts w:ascii="宋体" w:eastAsia="宋体" w:hAnsi="宋体" w:hint="eastAsia"/>
        </w:rPr>
        <w:t>是自2012年以来，国内外教育界</w:t>
      </w:r>
      <w:r w:rsidR="004E1D85" w:rsidRPr="00111518">
        <w:rPr>
          <w:rFonts w:ascii="宋体" w:eastAsia="宋体" w:hAnsi="宋体" w:hint="eastAsia"/>
        </w:rPr>
        <w:t>的一大</w:t>
      </w:r>
      <w:r w:rsidRPr="00111518">
        <w:rPr>
          <w:rFonts w:ascii="宋体" w:eastAsia="宋体" w:hAnsi="宋体" w:hint="eastAsia"/>
        </w:rPr>
        <w:t>热点，</w:t>
      </w:r>
      <w:r w:rsidR="004E1D85" w:rsidRPr="00111518">
        <w:rPr>
          <w:rFonts w:ascii="宋体" w:eastAsia="宋体" w:hAnsi="宋体" w:hint="eastAsia"/>
        </w:rPr>
        <w:t>她的快速兴起正在改变着传统的教学方式</w:t>
      </w:r>
      <w:r w:rsidRPr="00111518">
        <w:rPr>
          <w:rFonts w:ascii="宋体" w:eastAsia="宋体" w:hAnsi="宋体" w:hint="eastAsia"/>
        </w:rPr>
        <w:t>。</w:t>
      </w:r>
    </w:p>
    <w:p w:rsidR="0043602A" w:rsidRDefault="0043602A" w:rsidP="0043602A">
      <w:pPr>
        <w:spacing w:line="360" w:lineRule="auto"/>
        <w:ind w:firstLineChars="200" w:firstLine="480"/>
        <w:rPr>
          <w:rFonts w:ascii="宋体" w:eastAsia="宋体" w:hAnsi="宋体"/>
        </w:rPr>
      </w:pPr>
      <w:r w:rsidRPr="003C6765">
        <w:rPr>
          <w:rFonts w:ascii="宋体" w:eastAsia="宋体" w:hAnsi="宋体" w:hint="eastAsia"/>
        </w:rPr>
        <w:t>2014年4月8日，上海交通大学推出“好大学在线”中文慕课平台，</w:t>
      </w:r>
      <w:r>
        <w:rPr>
          <w:rFonts w:ascii="宋体" w:eastAsia="宋体" w:hAnsi="宋体" w:hint="eastAsia"/>
        </w:rPr>
        <w:t>以慕课“进校园、给成绩、认学分”为主要特色，</w:t>
      </w:r>
      <w:r w:rsidRPr="008C75DB">
        <w:rPr>
          <w:rFonts w:ascii="宋体" w:eastAsia="宋体" w:hAnsi="宋体" w:hint="eastAsia"/>
        </w:rPr>
        <w:t>成功实施了两轮次在线课程运行，</w:t>
      </w:r>
      <w:r w:rsidRPr="008C75DB">
        <w:rPr>
          <w:rFonts w:ascii="宋体" w:eastAsia="宋体" w:hAnsi="宋体"/>
        </w:rPr>
        <w:t>已有</w:t>
      </w:r>
      <w:r>
        <w:rPr>
          <w:rFonts w:ascii="宋体" w:eastAsia="宋体" w:hAnsi="宋体" w:hint="eastAsia"/>
        </w:rPr>
        <w:t>数</w:t>
      </w:r>
      <w:r w:rsidRPr="008C75DB">
        <w:rPr>
          <w:rFonts w:ascii="宋体" w:eastAsia="宋体" w:hAnsi="宋体" w:hint="eastAsia"/>
        </w:rPr>
        <w:t>万</w:t>
      </w:r>
      <w:r>
        <w:rPr>
          <w:rFonts w:ascii="宋体" w:eastAsia="宋体" w:hAnsi="宋体"/>
        </w:rPr>
        <w:t>在校</w:t>
      </w:r>
      <w:r w:rsidRPr="008C75DB">
        <w:rPr>
          <w:rFonts w:ascii="宋体" w:eastAsia="宋体" w:hAnsi="宋体"/>
        </w:rPr>
        <w:t>学</w:t>
      </w:r>
      <w:r>
        <w:rPr>
          <w:rFonts w:ascii="宋体" w:eastAsia="宋体" w:hAnsi="宋体"/>
        </w:rPr>
        <w:t>生</w:t>
      </w:r>
      <w:r w:rsidRPr="008C75DB">
        <w:rPr>
          <w:rFonts w:ascii="宋体" w:eastAsia="宋体" w:hAnsi="宋体"/>
        </w:rPr>
        <w:t>体验了线上学习</w:t>
      </w:r>
      <w:r w:rsidRPr="008C75DB">
        <w:rPr>
          <w:rFonts w:ascii="宋体" w:eastAsia="宋体" w:hAnsi="宋体" w:hint="eastAsia"/>
        </w:rPr>
        <w:t>、线下</w:t>
      </w:r>
      <w:r w:rsidRPr="008C75DB">
        <w:rPr>
          <w:rFonts w:ascii="宋体" w:eastAsia="宋体" w:hAnsi="宋体"/>
        </w:rPr>
        <w:t>翻转</w:t>
      </w:r>
      <w:r w:rsidRPr="008C75DB">
        <w:rPr>
          <w:rFonts w:ascii="宋体" w:eastAsia="宋体" w:hAnsi="宋体" w:hint="eastAsia"/>
        </w:rPr>
        <w:t>、</w:t>
      </w:r>
      <w:r w:rsidRPr="008C75DB">
        <w:rPr>
          <w:rFonts w:ascii="宋体" w:eastAsia="宋体" w:hAnsi="宋体"/>
        </w:rPr>
        <w:t>线下考试</w:t>
      </w:r>
      <w:r w:rsidRPr="008C75DB">
        <w:rPr>
          <w:rFonts w:ascii="宋体" w:eastAsia="宋体" w:hAnsi="宋体" w:hint="eastAsia"/>
        </w:rPr>
        <w:t>等</w:t>
      </w:r>
      <w:r w:rsidRPr="008C75DB">
        <w:rPr>
          <w:rFonts w:ascii="宋体" w:eastAsia="宋体" w:hAnsi="宋体"/>
        </w:rPr>
        <w:t>慕课学习</w:t>
      </w:r>
      <w:r w:rsidRPr="008C75DB">
        <w:rPr>
          <w:rFonts w:ascii="宋体" w:eastAsia="宋体" w:hAnsi="宋体" w:hint="eastAsia"/>
        </w:rPr>
        <w:t>环节，</w:t>
      </w:r>
      <w:r w:rsidRPr="008C75DB">
        <w:rPr>
          <w:rFonts w:ascii="宋体" w:eastAsia="宋体" w:hAnsi="宋体"/>
        </w:rPr>
        <w:t>并顺利</w:t>
      </w:r>
      <w:r>
        <w:rPr>
          <w:rFonts w:ascii="宋体" w:eastAsia="宋体" w:hAnsi="宋体" w:hint="eastAsia"/>
        </w:rPr>
        <w:t>获得</w:t>
      </w:r>
      <w:r w:rsidRPr="008C75DB">
        <w:rPr>
          <w:rFonts w:ascii="宋体" w:eastAsia="宋体" w:hAnsi="宋体"/>
        </w:rPr>
        <w:t>相应学分</w:t>
      </w:r>
      <w:r w:rsidRPr="008C75DB">
        <w:rPr>
          <w:rFonts w:ascii="宋体" w:eastAsia="宋体" w:hAnsi="宋体" w:hint="eastAsia"/>
        </w:rPr>
        <w:t>或</w:t>
      </w:r>
      <w:r w:rsidRPr="008C75DB">
        <w:rPr>
          <w:rFonts w:ascii="宋体" w:eastAsia="宋体" w:hAnsi="宋体"/>
        </w:rPr>
        <w:t>课程证书</w:t>
      </w:r>
      <w:r w:rsidRPr="008C75DB">
        <w:rPr>
          <w:rFonts w:ascii="宋体" w:eastAsia="宋体" w:hAnsi="宋体" w:hint="eastAsia"/>
        </w:rPr>
        <w:t>。</w:t>
      </w:r>
    </w:p>
    <w:p w:rsidR="0043602A" w:rsidRDefault="0043602A" w:rsidP="00FE4EDF">
      <w:pPr>
        <w:spacing w:line="360" w:lineRule="auto"/>
        <w:ind w:firstLine="480"/>
        <w:rPr>
          <w:rFonts w:ascii="宋体" w:eastAsia="宋体" w:hAnsi="宋体"/>
        </w:rPr>
      </w:pPr>
      <w:r w:rsidRPr="003C6765">
        <w:rPr>
          <w:rFonts w:ascii="宋体" w:eastAsia="宋体" w:hAnsi="宋体" w:hint="eastAsia"/>
        </w:rPr>
        <w:t>201</w:t>
      </w:r>
      <w:r>
        <w:rPr>
          <w:rFonts w:ascii="宋体" w:eastAsia="宋体" w:hAnsi="宋体" w:hint="eastAsia"/>
        </w:rPr>
        <w:t>5</w:t>
      </w:r>
      <w:r w:rsidRPr="003C6765">
        <w:rPr>
          <w:rFonts w:ascii="宋体" w:eastAsia="宋体" w:hAnsi="宋体" w:hint="eastAsia"/>
        </w:rPr>
        <w:t>年</w:t>
      </w:r>
      <w:r>
        <w:rPr>
          <w:rFonts w:ascii="宋体" w:eastAsia="宋体" w:hAnsi="宋体" w:hint="eastAsia"/>
        </w:rPr>
        <w:t>3</w:t>
      </w:r>
      <w:r w:rsidRPr="003C6765">
        <w:rPr>
          <w:rFonts w:ascii="宋体" w:eastAsia="宋体" w:hAnsi="宋体" w:hint="eastAsia"/>
        </w:rPr>
        <w:t>月</w:t>
      </w:r>
      <w:r>
        <w:rPr>
          <w:rFonts w:ascii="宋体" w:eastAsia="宋体" w:hAnsi="宋体" w:hint="eastAsia"/>
        </w:rPr>
        <w:t>16</w:t>
      </w:r>
      <w:r w:rsidRPr="003C6765">
        <w:rPr>
          <w:rFonts w:ascii="宋体" w:eastAsia="宋体" w:hAnsi="宋体" w:hint="eastAsia"/>
        </w:rPr>
        <w:t>日，“好大学在线”</w:t>
      </w:r>
      <w:r w:rsidRPr="00111518">
        <w:rPr>
          <w:rFonts w:ascii="宋体" w:eastAsia="宋体" w:hAnsi="宋体" w:hint="eastAsia"/>
        </w:rPr>
        <w:t>将启动春季学期，</w:t>
      </w:r>
      <w:r>
        <w:rPr>
          <w:rFonts w:ascii="宋体" w:eastAsia="宋体" w:hAnsi="宋体" w:hint="eastAsia"/>
        </w:rPr>
        <w:t>目前已确定</w:t>
      </w:r>
      <w:r w:rsidR="00E463B1">
        <w:rPr>
          <w:rFonts w:ascii="宋体" w:eastAsia="宋体" w:hAnsi="宋体"/>
        </w:rPr>
        <w:t>31</w:t>
      </w:r>
      <w:r w:rsidRPr="003C6765">
        <w:rPr>
          <w:rFonts w:ascii="宋体" w:eastAsia="宋体" w:hAnsi="宋体" w:hint="eastAsia"/>
        </w:rPr>
        <w:t>门课程</w:t>
      </w:r>
      <w:r>
        <w:rPr>
          <w:rFonts w:ascii="宋体" w:eastAsia="宋体" w:hAnsi="宋体" w:hint="eastAsia"/>
        </w:rPr>
        <w:t>（尚有若干课程将不断上线），</w:t>
      </w:r>
      <w:r w:rsidRPr="00111518">
        <w:rPr>
          <w:rFonts w:ascii="宋体" w:eastAsia="宋体" w:hAnsi="宋体" w:hint="eastAsia"/>
        </w:rPr>
        <w:t>详细的课程科目、课程简介见附件</w:t>
      </w:r>
      <w:r w:rsidR="005B2B3A">
        <w:rPr>
          <w:rFonts w:ascii="宋体" w:eastAsia="宋体" w:hAnsi="宋体" w:hint="eastAsia"/>
        </w:rPr>
        <w:t>一</w:t>
      </w:r>
      <w:r w:rsidR="008D5B5D">
        <w:rPr>
          <w:rFonts w:ascii="宋体" w:eastAsia="宋体" w:hAnsi="宋体" w:hint="eastAsia"/>
        </w:rPr>
        <w:t>，课程大纲等更多信息请点击“好大学在线”课程页面“即将开始”</w:t>
      </w:r>
      <w:r w:rsidRPr="00111518">
        <w:rPr>
          <w:rFonts w:ascii="宋体" w:eastAsia="宋体" w:hAnsi="宋体" w:hint="eastAsia"/>
        </w:rPr>
        <w:t>。</w:t>
      </w:r>
      <w:bookmarkStart w:id="0" w:name="_GoBack"/>
      <w:bookmarkEnd w:id="0"/>
    </w:p>
    <w:p w:rsidR="006A0128" w:rsidRDefault="006A0128" w:rsidP="00FE4EDF">
      <w:pPr>
        <w:spacing w:line="360" w:lineRule="auto"/>
        <w:ind w:firstLine="480"/>
        <w:rPr>
          <w:rFonts w:ascii="宋体" w:eastAsia="宋体" w:hAnsi="宋体"/>
        </w:rPr>
      </w:pPr>
      <w:r w:rsidRPr="00111518">
        <w:rPr>
          <w:rFonts w:ascii="宋体" w:eastAsia="宋体" w:hAnsi="宋体" w:hint="eastAsia"/>
        </w:rPr>
        <w:t>“好大学在线”期待您</w:t>
      </w:r>
      <w:r w:rsidR="00363CBF" w:rsidRPr="00111518">
        <w:rPr>
          <w:rFonts w:ascii="宋体" w:eastAsia="宋体" w:hAnsi="宋体" w:hint="eastAsia"/>
        </w:rPr>
        <w:t>的</w:t>
      </w:r>
      <w:r w:rsidRPr="00111518">
        <w:rPr>
          <w:rFonts w:ascii="宋体" w:eastAsia="宋体" w:hAnsi="宋体" w:hint="eastAsia"/>
        </w:rPr>
        <w:t>加入</w:t>
      </w:r>
      <w:r w:rsidR="00092FCC">
        <w:rPr>
          <w:rFonts w:ascii="宋体" w:eastAsia="宋体" w:hAnsi="宋体" w:hint="eastAsia"/>
        </w:rPr>
        <w:t>！</w:t>
      </w:r>
    </w:p>
    <w:p w:rsidR="005B2B3A" w:rsidRPr="00111518" w:rsidRDefault="005B2B3A" w:rsidP="00FE4EDF">
      <w:pPr>
        <w:spacing w:line="360" w:lineRule="auto"/>
        <w:ind w:firstLine="480"/>
        <w:rPr>
          <w:rFonts w:ascii="宋体" w:eastAsia="宋体" w:hAnsi="宋体"/>
        </w:rPr>
      </w:pPr>
    </w:p>
    <w:p w:rsidR="005B2B3A" w:rsidRDefault="0043602A" w:rsidP="00FE4EDF">
      <w:pPr>
        <w:spacing w:line="360" w:lineRule="auto"/>
        <w:ind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为方便学生顺利选课，我们就</w:t>
      </w:r>
      <w:r w:rsidR="006A0128" w:rsidRPr="00111518">
        <w:rPr>
          <w:rFonts w:ascii="宋体" w:eastAsia="宋体" w:hAnsi="宋体" w:hint="eastAsia"/>
        </w:rPr>
        <w:t>“好大学在线”注册、选课、退课、</w:t>
      </w:r>
      <w:r w:rsidR="000E66CF" w:rsidRPr="00111518">
        <w:rPr>
          <w:rFonts w:ascii="宋体" w:eastAsia="宋体" w:hAnsi="宋体" w:hint="eastAsia"/>
        </w:rPr>
        <w:t>课程</w:t>
      </w:r>
      <w:r w:rsidR="006A0128" w:rsidRPr="00111518">
        <w:rPr>
          <w:rFonts w:ascii="宋体" w:eastAsia="宋体" w:hAnsi="宋体" w:hint="eastAsia"/>
        </w:rPr>
        <w:t>学习、学分获取等事项</w:t>
      </w:r>
      <w:r>
        <w:rPr>
          <w:rFonts w:ascii="宋体" w:eastAsia="宋体" w:hAnsi="宋体" w:hint="eastAsia"/>
        </w:rPr>
        <w:t>作</w:t>
      </w:r>
      <w:r w:rsidR="006A0128" w:rsidRPr="00111518">
        <w:rPr>
          <w:rFonts w:ascii="宋体" w:eastAsia="宋体" w:hAnsi="宋体" w:hint="eastAsia"/>
        </w:rPr>
        <w:t>出</w:t>
      </w:r>
      <w:r w:rsidR="00363CBF" w:rsidRPr="00111518">
        <w:rPr>
          <w:rFonts w:ascii="宋体" w:eastAsia="宋体" w:hAnsi="宋体" w:hint="eastAsia"/>
        </w:rPr>
        <w:t>简要</w:t>
      </w:r>
      <w:r w:rsidR="006A0128" w:rsidRPr="00111518">
        <w:rPr>
          <w:rFonts w:ascii="宋体" w:eastAsia="宋体" w:hAnsi="宋体" w:hint="eastAsia"/>
        </w:rPr>
        <w:t>说明</w:t>
      </w:r>
    </w:p>
    <w:p w:rsidR="00FC0901" w:rsidRPr="00FE4EDF" w:rsidRDefault="005B2B3A" w:rsidP="00FE4EDF">
      <w:pPr>
        <w:spacing w:line="360" w:lineRule="auto"/>
        <w:rPr>
          <w:rFonts w:ascii="宋体" w:eastAsia="宋体" w:hAnsi="宋体"/>
        </w:rPr>
      </w:pPr>
      <w:r>
        <w:rPr>
          <w:rFonts w:ascii="宋体" w:eastAsia="宋体" w:hAnsi="宋体"/>
        </w:rPr>
        <w:t>一</w:t>
      </w:r>
      <w:r>
        <w:rPr>
          <w:rFonts w:ascii="宋体" w:eastAsia="宋体" w:hAnsi="宋体" w:hint="eastAsia"/>
        </w:rPr>
        <w:t>、</w:t>
      </w:r>
      <w:r w:rsidR="00F32866">
        <w:rPr>
          <w:rFonts w:ascii="宋体" w:eastAsia="宋体" w:hAnsi="宋体"/>
        </w:rPr>
        <w:t>课程选修</w:t>
      </w:r>
    </w:p>
    <w:p w:rsidR="0043602A" w:rsidRPr="00E77EC1" w:rsidRDefault="0043602A" w:rsidP="0043602A">
      <w:pPr>
        <w:spacing w:line="360" w:lineRule="auto"/>
        <w:rPr>
          <w:rFonts w:ascii="宋体" w:eastAsia="宋体" w:hAnsi="宋体"/>
        </w:rPr>
      </w:pPr>
      <w:r w:rsidRPr="00E77EC1">
        <w:rPr>
          <w:rFonts w:ascii="宋体" w:eastAsia="宋体" w:hAnsi="宋体" w:hint="eastAsia"/>
        </w:rPr>
        <w:t>1. 学生选课</w:t>
      </w:r>
    </w:p>
    <w:p w:rsidR="0043602A" w:rsidRDefault="0043602A" w:rsidP="0043602A">
      <w:pPr>
        <w:spacing w:line="360" w:lineRule="auto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（1）通过学校选课系统选课</w:t>
      </w:r>
    </w:p>
    <w:p w:rsidR="0043602A" w:rsidRDefault="008D5B5D">
      <w:pPr>
        <w:spacing w:line="360" w:lineRule="auto"/>
        <w:ind w:firstLineChars="200" w:firstLine="480"/>
        <w:rPr>
          <w:rFonts w:ascii="宋体" w:eastAsia="宋体" w:hAnsi="宋体"/>
        </w:rPr>
      </w:pPr>
      <w:r>
        <w:rPr>
          <w:rFonts w:ascii="宋体" w:eastAsia="宋体" w:hAnsi="宋体"/>
        </w:rPr>
        <w:t>按照本校教务处安排</w:t>
      </w:r>
      <w:r w:rsidR="0043602A" w:rsidRPr="008C75DB">
        <w:rPr>
          <w:rFonts w:ascii="宋体" w:eastAsia="宋体" w:hAnsi="宋体"/>
        </w:rPr>
        <w:t>在本校选课系统中选修慕课课程</w:t>
      </w:r>
      <w:r w:rsidR="0043602A" w:rsidRPr="008C75DB">
        <w:rPr>
          <w:rFonts w:ascii="宋体" w:eastAsia="宋体" w:hAnsi="宋体" w:hint="eastAsia"/>
        </w:rPr>
        <w:t>。</w:t>
      </w:r>
      <w:r>
        <w:rPr>
          <w:rFonts w:ascii="宋体" w:eastAsia="宋体" w:hAnsi="宋体"/>
        </w:rPr>
        <w:t>并根据</w:t>
      </w:r>
      <w:r>
        <w:rPr>
          <w:rFonts w:ascii="宋体" w:eastAsia="宋体" w:hAnsi="宋体" w:hint="eastAsia"/>
        </w:rPr>
        <w:t>“</w:t>
      </w:r>
      <w:r>
        <w:rPr>
          <w:rFonts w:ascii="宋体" w:eastAsia="宋体" w:hAnsi="宋体"/>
        </w:rPr>
        <w:t>好大学在线</w:t>
      </w:r>
      <w:r>
        <w:rPr>
          <w:rFonts w:ascii="宋体" w:eastAsia="宋体" w:hAnsi="宋体" w:hint="eastAsia"/>
        </w:rPr>
        <w:t>”</w:t>
      </w:r>
      <w:r>
        <w:rPr>
          <w:rFonts w:ascii="宋体" w:eastAsia="宋体" w:hAnsi="宋体"/>
        </w:rPr>
        <w:t>通知完成新用户激活</w:t>
      </w:r>
      <w:r>
        <w:rPr>
          <w:rFonts w:ascii="宋体" w:eastAsia="宋体" w:hAnsi="宋体" w:hint="eastAsia"/>
        </w:rPr>
        <w:t>（老用户无需再次激活）。</w:t>
      </w:r>
    </w:p>
    <w:p w:rsidR="00B07A73" w:rsidRDefault="00B07A73" w:rsidP="00B07A73">
      <w:pPr>
        <w:spacing w:line="360" w:lineRule="auto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（2）通过“好大学在线”自主选课</w:t>
      </w:r>
      <w:r w:rsidR="008D5B5D">
        <w:rPr>
          <w:rFonts w:ascii="宋体" w:eastAsia="宋体" w:hAnsi="宋体" w:hint="eastAsia"/>
        </w:rPr>
        <w:t>【本段文字各校根据实际选课模式决定是否需要】</w:t>
      </w:r>
    </w:p>
    <w:p w:rsidR="00B07A73" w:rsidRDefault="00B07A73" w:rsidP="00FE4EDF">
      <w:pPr>
        <w:spacing w:line="360" w:lineRule="auto"/>
        <w:ind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学生也可直接注册/登录“好大学在线”（</w:t>
      </w:r>
      <w:hyperlink r:id="rId7" w:history="1">
        <w:r w:rsidRPr="00CE67EC">
          <w:rPr>
            <w:rStyle w:val="a4"/>
            <w:rFonts w:ascii="宋体" w:eastAsia="宋体" w:hAnsi="宋体" w:hint="eastAsia"/>
          </w:rPr>
          <w:t>http://www.cnmooc.org</w:t>
        </w:r>
      </w:hyperlink>
      <w:r>
        <w:rPr>
          <w:rFonts w:ascii="宋体" w:eastAsia="宋体" w:hAnsi="宋体" w:hint="eastAsia"/>
        </w:rPr>
        <w:t>），根据学校认定的学分课程清单，</w:t>
      </w:r>
      <w:r>
        <w:rPr>
          <w:rFonts w:ascii="宋体" w:eastAsia="宋体" w:hAnsi="宋体"/>
        </w:rPr>
        <w:t>以</w:t>
      </w:r>
      <w:r>
        <w:rPr>
          <w:rFonts w:ascii="宋体" w:eastAsia="宋体" w:hAnsi="宋体" w:hint="eastAsia"/>
        </w:rPr>
        <w:t>“学分学习”模式加入课程；学校教务管理员可在“好大学在线”对本校学生选课情况进行审核、认定、导出备案。</w:t>
      </w:r>
    </w:p>
    <w:p w:rsidR="00B07A73" w:rsidRPr="00FE4EDF" w:rsidRDefault="00B07A73" w:rsidP="00FE4EDF">
      <w:pPr>
        <w:spacing w:line="360" w:lineRule="auto"/>
        <w:ind w:firstLine="480"/>
        <w:rPr>
          <w:rFonts w:ascii="宋体" w:eastAsia="宋体" w:hAnsi="宋体"/>
        </w:rPr>
      </w:pPr>
    </w:p>
    <w:p w:rsidR="00D95EC5" w:rsidRPr="00111518" w:rsidRDefault="00B07A73" w:rsidP="00111518">
      <w:pPr>
        <w:spacing w:line="360" w:lineRule="auto"/>
        <w:ind w:firstLineChars="200" w:firstLine="480"/>
        <w:rPr>
          <w:rFonts w:ascii="宋体" w:eastAsia="宋体" w:hAnsi="宋体"/>
        </w:rPr>
      </w:pPr>
      <w:r>
        <w:rPr>
          <w:rFonts w:ascii="宋体" w:eastAsia="宋体" w:hAnsi="宋体" w:cs="微软雅黑" w:hint="eastAsia"/>
        </w:rPr>
        <w:t>进入学分学习之后，建议</w:t>
      </w:r>
      <w:r w:rsidR="00AF4BB4">
        <w:rPr>
          <w:rFonts w:ascii="宋体" w:eastAsia="宋体" w:hAnsi="宋体" w:cs="微软雅黑"/>
        </w:rPr>
        <w:t>您</w:t>
      </w:r>
      <w:r>
        <w:rPr>
          <w:rFonts w:ascii="宋体" w:eastAsia="宋体" w:hAnsi="宋体" w:cs="微软雅黑" w:hint="eastAsia"/>
        </w:rPr>
        <w:t>每天访问“好大学在线”，及时了解所选课程的动态，</w:t>
      </w:r>
      <w:r>
        <w:rPr>
          <w:rFonts w:ascii="宋体" w:eastAsia="宋体" w:hAnsi="宋体" w:hint="eastAsia"/>
        </w:rPr>
        <w:t>积极参与学习，</w:t>
      </w:r>
      <w:r w:rsidR="00D95EC5" w:rsidRPr="00111518">
        <w:rPr>
          <w:rFonts w:ascii="宋体" w:eastAsia="宋体" w:hAnsi="宋体" w:hint="eastAsia"/>
        </w:rPr>
        <w:t>自主安排在线课程的学习。在线课程学习一般包括课</w:t>
      </w:r>
      <w:r w:rsidR="00D95EC5" w:rsidRPr="00111518">
        <w:rPr>
          <w:rFonts w:ascii="宋体" w:eastAsia="宋体" w:hAnsi="宋体" w:hint="eastAsia"/>
        </w:rPr>
        <w:lastRenderedPageBreak/>
        <w:t>程视频观看、</w:t>
      </w:r>
      <w:r w:rsidR="00AF4BB4">
        <w:rPr>
          <w:rFonts w:ascii="宋体" w:eastAsia="宋体" w:hAnsi="宋体" w:hint="eastAsia"/>
        </w:rPr>
        <w:t>回</w:t>
      </w:r>
      <w:r w:rsidR="00D95EC5" w:rsidRPr="00111518">
        <w:rPr>
          <w:rFonts w:ascii="宋体" w:eastAsia="宋体" w:hAnsi="宋体" w:hint="eastAsia"/>
        </w:rPr>
        <w:t>答quizz、在线作业与作业互评、在线测验、学习论坛等环节。</w:t>
      </w:r>
    </w:p>
    <w:p w:rsidR="00D95EC5" w:rsidRPr="00111518" w:rsidRDefault="00D95EC5" w:rsidP="00111518">
      <w:pPr>
        <w:spacing w:line="360" w:lineRule="auto"/>
        <w:ind w:firstLineChars="200" w:firstLine="480"/>
        <w:rPr>
          <w:rFonts w:ascii="宋体" w:eastAsia="宋体" w:hAnsi="宋体"/>
        </w:rPr>
      </w:pPr>
      <w:r w:rsidRPr="00111518">
        <w:rPr>
          <w:rFonts w:ascii="宋体" w:eastAsia="宋体" w:hAnsi="宋体" w:hint="eastAsia"/>
        </w:rPr>
        <w:t>对于学分修读课程，“好大学在线”还将安排多种形式的翻转课堂学习环节，如讲座、小组</w:t>
      </w:r>
      <w:r w:rsidR="00363CBF" w:rsidRPr="00111518">
        <w:rPr>
          <w:rFonts w:ascii="宋体" w:eastAsia="宋体" w:hAnsi="宋体" w:hint="eastAsia"/>
        </w:rPr>
        <w:t>讨论、实习实践</w:t>
      </w:r>
      <w:r w:rsidR="0047093F">
        <w:rPr>
          <w:rFonts w:ascii="宋体" w:eastAsia="宋体" w:hAnsi="宋体" w:hint="eastAsia"/>
        </w:rPr>
        <w:t>、线下考试</w:t>
      </w:r>
      <w:r w:rsidRPr="00111518">
        <w:rPr>
          <w:rFonts w:ascii="宋体" w:eastAsia="宋体" w:hAnsi="宋体" w:hint="eastAsia"/>
        </w:rPr>
        <w:t>等。请</w:t>
      </w:r>
      <w:r w:rsidR="00363CBF" w:rsidRPr="00111518">
        <w:rPr>
          <w:rFonts w:ascii="宋体" w:eastAsia="宋体" w:hAnsi="宋体" w:hint="eastAsia"/>
        </w:rPr>
        <w:t>您务必</w:t>
      </w:r>
      <w:r w:rsidRPr="00111518">
        <w:rPr>
          <w:rFonts w:ascii="宋体" w:eastAsia="宋体" w:hAnsi="宋体" w:hint="eastAsia"/>
        </w:rPr>
        <w:t>关注</w:t>
      </w:r>
      <w:r w:rsidR="00363CBF" w:rsidRPr="00111518">
        <w:rPr>
          <w:rFonts w:ascii="宋体" w:eastAsia="宋体" w:hAnsi="宋体" w:hint="eastAsia"/>
        </w:rPr>
        <w:t>所选</w:t>
      </w:r>
      <w:r w:rsidRPr="00111518">
        <w:rPr>
          <w:rFonts w:ascii="宋体" w:eastAsia="宋体" w:hAnsi="宋体" w:hint="eastAsia"/>
        </w:rPr>
        <w:t>课程的</w:t>
      </w:r>
      <w:r w:rsidR="00363CBF" w:rsidRPr="00111518">
        <w:rPr>
          <w:rFonts w:ascii="宋体" w:eastAsia="宋体" w:hAnsi="宋体" w:hint="eastAsia"/>
        </w:rPr>
        <w:t>即时通知。</w:t>
      </w:r>
    </w:p>
    <w:p w:rsidR="00D95EC5" w:rsidRPr="00FE4EDF" w:rsidRDefault="00ED5CE9" w:rsidP="00FE4EDF">
      <w:pPr>
        <w:pStyle w:val="a5"/>
        <w:numPr>
          <w:ilvl w:val="0"/>
          <w:numId w:val="4"/>
        </w:numPr>
        <w:spacing w:line="360" w:lineRule="auto"/>
        <w:rPr>
          <w:rFonts w:ascii="宋体" w:eastAsia="宋体" w:hAnsi="宋体"/>
        </w:rPr>
      </w:pPr>
      <w:r w:rsidRPr="00FE4EDF">
        <w:rPr>
          <w:rFonts w:ascii="宋体" w:eastAsia="宋体" w:hAnsi="宋体" w:hint="eastAsia"/>
        </w:rPr>
        <w:t>关于</w:t>
      </w:r>
      <w:r w:rsidR="008D5B5D">
        <w:rPr>
          <w:rFonts w:ascii="宋体" w:eastAsia="宋体" w:hAnsi="宋体" w:hint="eastAsia"/>
        </w:rPr>
        <w:t>变更学习模式</w:t>
      </w:r>
    </w:p>
    <w:p w:rsidR="00363CBF" w:rsidRPr="00111518" w:rsidRDefault="00363CBF" w:rsidP="00ED5CE9">
      <w:pPr>
        <w:spacing w:line="360" w:lineRule="auto"/>
        <w:ind w:firstLine="420"/>
        <w:rPr>
          <w:rFonts w:ascii="宋体" w:eastAsia="宋体" w:hAnsi="宋体"/>
        </w:rPr>
      </w:pPr>
      <w:r w:rsidRPr="00111518">
        <w:rPr>
          <w:rFonts w:ascii="宋体" w:eastAsia="宋体" w:hAnsi="宋体" w:hint="eastAsia"/>
        </w:rPr>
        <w:t>“好大学在线”在此特别提醒您，如果您在体验了一段课程学习之后，希望</w:t>
      </w:r>
      <w:r w:rsidR="00ED5CE9" w:rsidRPr="00111518">
        <w:rPr>
          <w:rFonts w:ascii="宋体" w:eastAsia="宋体" w:hAnsi="宋体" w:hint="eastAsia"/>
        </w:rPr>
        <w:t>将“学分学习”改为“兴趣学习”</w:t>
      </w:r>
      <w:r w:rsidRPr="00111518">
        <w:rPr>
          <w:rFonts w:ascii="宋体" w:eastAsia="宋体" w:hAnsi="宋体" w:hint="eastAsia"/>
        </w:rPr>
        <w:t>，请您</w:t>
      </w:r>
      <w:r w:rsidR="008D5B5D">
        <w:rPr>
          <w:rFonts w:ascii="宋体" w:eastAsia="宋体" w:hAnsi="宋体" w:hint="eastAsia"/>
        </w:rPr>
        <w:t>务必于课程学习开始后两周内，在“好大学在线”平台相应课程内提出申请</w:t>
      </w:r>
      <w:r w:rsidR="00ED5CE9" w:rsidRPr="00111518">
        <w:rPr>
          <w:rFonts w:ascii="宋体" w:eastAsia="宋体" w:hAnsi="宋体" w:hint="eastAsia"/>
        </w:rPr>
        <w:t>。</w:t>
      </w:r>
    </w:p>
    <w:p w:rsidR="000E66CF" w:rsidRPr="00FE4EDF" w:rsidRDefault="000E66CF" w:rsidP="00FE4EDF">
      <w:pPr>
        <w:pStyle w:val="a5"/>
        <w:numPr>
          <w:ilvl w:val="0"/>
          <w:numId w:val="4"/>
        </w:numPr>
        <w:spacing w:line="360" w:lineRule="auto"/>
        <w:rPr>
          <w:rFonts w:ascii="宋体" w:eastAsia="宋体" w:hAnsi="宋体"/>
        </w:rPr>
      </w:pPr>
      <w:r w:rsidRPr="00FE4EDF">
        <w:rPr>
          <w:rFonts w:ascii="宋体" w:eastAsia="宋体" w:hAnsi="宋体" w:cs="微软雅黑" w:hint="eastAsia"/>
        </w:rPr>
        <w:t>获</w:t>
      </w:r>
      <w:r w:rsidRPr="00FE4EDF">
        <w:rPr>
          <w:rFonts w:ascii="宋体" w:eastAsia="宋体" w:hAnsi="宋体" w:cs="MS Mincho"/>
        </w:rPr>
        <w:t>取学分</w:t>
      </w:r>
    </w:p>
    <w:p w:rsidR="000E66CF" w:rsidRPr="00111518" w:rsidRDefault="000E66CF" w:rsidP="00111518">
      <w:pPr>
        <w:spacing w:line="360" w:lineRule="auto"/>
        <w:ind w:firstLineChars="200" w:firstLine="480"/>
        <w:rPr>
          <w:rFonts w:ascii="宋体" w:eastAsia="宋体" w:hAnsi="宋体" w:cs="MS Mincho"/>
        </w:rPr>
      </w:pPr>
      <w:r w:rsidRPr="00111518">
        <w:rPr>
          <w:rFonts w:ascii="宋体" w:eastAsia="宋体" w:hAnsi="宋体" w:hint="eastAsia"/>
        </w:rPr>
        <w:t>如果您</w:t>
      </w:r>
      <w:r w:rsidRPr="00111518">
        <w:rPr>
          <w:rFonts w:ascii="宋体" w:eastAsia="宋体" w:hAnsi="宋体" w:cs="宋体" w:hint="eastAsia"/>
        </w:rPr>
        <w:t>顺</w:t>
      </w:r>
      <w:r w:rsidRPr="00111518">
        <w:rPr>
          <w:rFonts w:ascii="宋体" w:eastAsia="宋体" w:hAnsi="宋体" w:cs="MS Mincho" w:hint="eastAsia"/>
        </w:rPr>
        <w:t>利完成</w:t>
      </w:r>
      <w:r w:rsidRPr="00111518">
        <w:rPr>
          <w:rFonts w:ascii="宋体" w:eastAsia="宋体" w:hAnsi="宋体" w:cs="宋体" w:hint="eastAsia"/>
        </w:rPr>
        <w:t>课</w:t>
      </w:r>
      <w:r w:rsidRPr="00111518">
        <w:rPr>
          <w:rFonts w:ascii="宋体" w:eastAsia="宋体" w:hAnsi="宋体" w:cs="MS Mincho" w:hint="eastAsia"/>
        </w:rPr>
        <w:t>程在</w:t>
      </w:r>
      <w:r w:rsidRPr="00111518">
        <w:rPr>
          <w:rFonts w:ascii="宋体" w:eastAsia="宋体" w:hAnsi="宋体" w:cs="宋体" w:hint="eastAsia"/>
        </w:rPr>
        <w:t>线</w:t>
      </w:r>
      <w:r w:rsidRPr="00111518">
        <w:rPr>
          <w:rFonts w:ascii="宋体" w:eastAsia="宋体" w:hAnsi="宋体" w:cs="MS Mincho" w:hint="eastAsia"/>
        </w:rPr>
        <w:t>学</w:t>
      </w:r>
      <w:r w:rsidRPr="00111518">
        <w:rPr>
          <w:rFonts w:ascii="宋体" w:eastAsia="宋体" w:hAnsi="宋体" w:cs="宋体" w:hint="eastAsia"/>
        </w:rPr>
        <w:t>习</w:t>
      </w:r>
      <w:r w:rsidRPr="00111518">
        <w:rPr>
          <w:rFonts w:ascii="宋体" w:eastAsia="宋体" w:hAnsi="宋体" w:cs="MS Mincho" w:hint="eastAsia"/>
        </w:rPr>
        <w:t>的所有</w:t>
      </w:r>
      <w:r w:rsidRPr="00111518">
        <w:rPr>
          <w:rFonts w:ascii="宋体" w:eastAsia="宋体" w:hAnsi="宋体" w:cs="宋体" w:hint="eastAsia"/>
        </w:rPr>
        <w:t>环节</w:t>
      </w:r>
      <w:r w:rsidRPr="00111518">
        <w:rPr>
          <w:rFonts w:ascii="宋体" w:eastAsia="宋体" w:hAnsi="宋体" w:cs="MS Mincho" w:hint="eastAsia"/>
        </w:rPr>
        <w:t>，同时参与</w:t>
      </w:r>
      <w:r w:rsidRPr="00111518">
        <w:rPr>
          <w:rFonts w:ascii="宋体" w:eastAsia="宋体" w:hAnsi="宋体" w:cs="宋体" w:hint="eastAsia"/>
        </w:rPr>
        <w:t>线</w:t>
      </w:r>
      <w:r w:rsidRPr="00111518">
        <w:rPr>
          <w:rFonts w:ascii="宋体" w:eastAsia="宋体" w:hAnsi="宋体" w:cs="MS Mincho" w:hint="eastAsia"/>
        </w:rPr>
        <w:t>下考</w:t>
      </w:r>
      <w:r w:rsidRPr="00111518">
        <w:rPr>
          <w:rFonts w:ascii="宋体" w:eastAsia="宋体" w:hAnsi="宋体" w:cs="宋体" w:hint="eastAsia"/>
        </w:rPr>
        <w:t>试</w:t>
      </w:r>
      <w:r w:rsidRPr="00111518">
        <w:rPr>
          <w:rFonts w:ascii="宋体" w:eastAsia="宋体" w:hAnsi="宋体" w:cs="MS Mincho" w:hint="eastAsia"/>
        </w:rPr>
        <w:t>，</w:t>
      </w:r>
      <w:r w:rsidRPr="00111518">
        <w:rPr>
          <w:rFonts w:ascii="宋体" w:eastAsia="宋体" w:hAnsi="宋体" w:cs="宋体" w:hint="eastAsia"/>
        </w:rPr>
        <w:t>总</w:t>
      </w:r>
      <w:r w:rsidRPr="00111518">
        <w:rPr>
          <w:rFonts w:ascii="宋体" w:eastAsia="宋体" w:hAnsi="宋体" w:cs="MS Mincho" w:hint="eastAsia"/>
        </w:rPr>
        <w:t>成</w:t>
      </w:r>
      <w:r w:rsidRPr="00111518">
        <w:rPr>
          <w:rFonts w:ascii="宋体" w:eastAsia="宋体" w:hAnsi="宋体" w:cs="宋体" w:hint="eastAsia"/>
        </w:rPr>
        <w:t>绩</w:t>
      </w:r>
      <w:r w:rsidRPr="00111518">
        <w:rPr>
          <w:rFonts w:ascii="宋体" w:eastAsia="宋体" w:hAnsi="宋体" w:cs="MS Mincho" w:hint="eastAsia"/>
        </w:rPr>
        <w:t>合格，您就可</w:t>
      </w:r>
      <w:r w:rsidR="008D5B5D">
        <w:rPr>
          <w:rFonts w:ascii="宋体" w:eastAsia="宋体" w:hAnsi="宋体" w:cs="宋体" w:hint="eastAsia"/>
        </w:rPr>
        <w:t>向本校教务处申请相关课程的学分认定</w:t>
      </w:r>
      <w:r w:rsidRPr="00111518">
        <w:rPr>
          <w:rFonts w:ascii="宋体" w:eastAsia="宋体" w:hAnsi="宋体" w:cs="MS Mincho" w:hint="eastAsia"/>
        </w:rPr>
        <w:t>。</w:t>
      </w:r>
    </w:p>
    <w:p w:rsidR="000E66CF" w:rsidRPr="00111518" w:rsidRDefault="000E66CF" w:rsidP="00111518">
      <w:pPr>
        <w:spacing w:line="360" w:lineRule="auto"/>
        <w:ind w:firstLineChars="200" w:firstLine="480"/>
        <w:rPr>
          <w:rFonts w:ascii="宋体" w:eastAsia="宋体" w:hAnsi="宋体"/>
        </w:rPr>
      </w:pPr>
      <w:r w:rsidRPr="00111518">
        <w:rPr>
          <w:rFonts w:ascii="宋体" w:eastAsia="宋体" w:hAnsi="宋体" w:cs="MS Mincho" w:hint="eastAsia"/>
        </w:rPr>
        <w:t>如果您</w:t>
      </w:r>
      <w:r w:rsidRPr="00111518">
        <w:rPr>
          <w:rFonts w:ascii="宋体" w:eastAsia="宋体" w:hAnsi="宋体" w:cs="宋体" w:hint="eastAsia"/>
        </w:rPr>
        <w:t>顺</w:t>
      </w:r>
      <w:r w:rsidRPr="00111518">
        <w:rPr>
          <w:rFonts w:ascii="宋体" w:eastAsia="宋体" w:hAnsi="宋体" w:cs="MS Mincho" w:hint="eastAsia"/>
        </w:rPr>
        <w:t>利完成</w:t>
      </w:r>
      <w:r w:rsidRPr="00111518">
        <w:rPr>
          <w:rFonts w:ascii="宋体" w:eastAsia="宋体" w:hAnsi="宋体" w:cs="宋体" w:hint="eastAsia"/>
        </w:rPr>
        <w:t>课</w:t>
      </w:r>
      <w:r w:rsidRPr="00111518">
        <w:rPr>
          <w:rFonts w:ascii="宋体" w:eastAsia="宋体" w:hAnsi="宋体" w:cs="MS Mincho" w:hint="eastAsia"/>
        </w:rPr>
        <w:t>程在</w:t>
      </w:r>
      <w:r w:rsidRPr="00111518">
        <w:rPr>
          <w:rFonts w:ascii="宋体" w:eastAsia="宋体" w:hAnsi="宋体" w:cs="宋体" w:hint="eastAsia"/>
        </w:rPr>
        <w:t>线</w:t>
      </w:r>
      <w:r w:rsidRPr="00111518">
        <w:rPr>
          <w:rFonts w:ascii="宋体" w:eastAsia="宋体" w:hAnsi="宋体" w:cs="MS Mincho" w:hint="eastAsia"/>
        </w:rPr>
        <w:t>学</w:t>
      </w:r>
      <w:r w:rsidRPr="00111518">
        <w:rPr>
          <w:rFonts w:ascii="宋体" w:eastAsia="宋体" w:hAnsi="宋体" w:cs="宋体" w:hint="eastAsia"/>
        </w:rPr>
        <w:t>习</w:t>
      </w:r>
      <w:r w:rsidRPr="00111518">
        <w:rPr>
          <w:rFonts w:ascii="宋体" w:eastAsia="宋体" w:hAnsi="宋体" w:cs="MS Mincho" w:hint="eastAsia"/>
        </w:rPr>
        <w:t>的所有</w:t>
      </w:r>
      <w:r w:rsidRPr="00111518">
        <w:rPr>
          <w:rFonts w:ascii="宋体" w:eastAsia="宋体" w:hAnsi="宋体" w:cs="宋体" w:hint="eastAsia"/>
        </w:rPr>
        <w:t>环节，成绩合格，您就可申请由“好大学在线”</w:t>
      </w:r>
      <w:r w:rsidR="00F82D09">
        <w:rPr>
          <w:rFonts w:ascii="宋体" w:eastAsia="宋体" w:hAnsi="宋体" w:cs="宋体" w:hint="eastAsia"/>
        </w:rPr>
        <w:t>、开课学校及主讲教师</w:t>
      </w:r>
      <w:r w:rsidR="008D5B5D">
        <w:rPr>
          <w:rFonts w:ascii="宋体" w:eastAsia="宋体" w:hAnsi="宋体" w:cs="宋体" w:hint="eastAsia"/>
        </w:rPr>
        <w:t>联名</w:t>
      </w:r>
      <w:r w:rsidRPr="00111518">
        <w:rPr>
          <w:rFonts w:ascii="宋体" w:eastAsia="宋体" w:hAnsi="宋体" w:cs="宋体" w:hint="eastAsia"/>
        </w:rPr>
        <w:t>颁发的课程证书。</w:t>
      </w:r>
    </w:p>
    <w:p w:rsidR="00ED5CE9" w:rsidRDefault="00ED5CE9" w:rsidP="00111518">
      <w:pPr>
        <w:spacing w:line="360" w:lineRule="auto"/>
        <w:ind w:firstLineChars="200" w:firstLine="480"/>
        <w:rPr>
          <w:rFonts w:ascii="宋体" w:eastAsia="宋体" w:hAnsi="宋体"/>
        </w:rPr>
      </w:pPr>
      <w:r w:rsidRPr="00111518">
        <w:rPr>
          <w:rFonts w:ascii="宋体" w:eastAsia="宋体" w:hAnsi="宋体" w:hint="eastAsia"/>
        </w:rPr>
        <w:t>您如果在</w:t>
      </w:r>
      <w:r w:rsidR="00516DC0" w:rsidRPr="00111518">
        <w:rPr>
          <w:rFonts w:ascii="宋体" w:eastAsia="宋体" w:hAnsi="宋体" w:hint="eastAsia"/>
        </w:rPr>
        <w:t>上述过程</w:t>
      </w:r>
      <w:r w:rsidRPr="00111518">
        <w:rPr>
          <w:rFonts w:ascii="宋体" w:eastAsia="宋体" w:hAnsi="宋体" w:hint="eastAsia"/>
        </w:rPr>
        <w:t>中遇到问题，可及时与“好大学在线”取得</w:t>
      </w:r>
      <w:r w:rsidR="00FC0901" w:rsidRPr="00111518">
        <w:rPr>
          <w:rFonts w:ascii="宋体" w:eastAsia="宋体" w:hAnsi="宋体" w:hint="eastAsia"/>
        </w:rPr>
        <w:t>联系</w:t>
      </w:r>
      <w:r w:rsidRPr="00111518">
        <w:rPr>
          <w:rFonts w:ascii="宋体" w:eastAsia="宋体" w:hAnsi="宋体" w:hint="eastAsia"/>
        </w:rPr>
        <w:t>。</w:t>
      </w:r>
    </w:p>
    <w:p w:rsidR="00A43F1C" w:rsidRPr="00111518" w:rsidRDefault="00A43F1C" w:rsidP="00111518">
      <w:pPr>
        <w:spacing w:line="360" w:lineRule="auto"/>
        <w:ind w:firstLineChars="200"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联系人：李睿老师</w:t>
      </w:r>
    </w:p>
    <w:p w:rsidR="00ED5CE9" w:rsidRPr="00111518" w:rsidRDefault="00ED5CE9" w:rsidP="00111518">
      <w:pPr>
        <w:spacing w:line="360" w:lineRule="auto"/>
        <w:ind w:firstLineChars="200" w:firstLine="480"/>
        <w:rPr>
          <w:rFonts w:ascii="宋体" w:eastAsia="宋体" w:hAnsi="宋体"/>
        </w:rPr>
      </w:pPr>
      <w:r w:rsidRPr="00111518">
        <w:rPr>
          <w:rFonts w:ascii="宋体" w:eastAsia="宋体" w:hAnsi="宋体" w:hint="eastAsia"/>
        </w:rPr>
        <w:t>联系方式：电子邮件：</w:t>
      </w:r>
      <w:hyperlink r:id="rId8" w:history="1">
        <w:r w:rsidRPr="00111518">
          <w:rPr>
            <w:rFonts w:ascii="宋体" w:eastAsia="宋体" w:hAnsi="宋体" w:hint="eastAsia"/>
          </w:rPr>
          <w:t>mooc@sjtu.edu.cn</w:t>
        </w:r>
      </w:hyperlink>
    </w:p>
    <w:p w:rsidR="00ED5CE9" w:rsidRPr="00111518" w:rsidRDefault="00ED5CE9" w:rsidP="00111518">
      <w:pPr>
        <w:spacing w:line="360" w:lineRule="auto"/>
        <w:ind w:leftChars="354" w:left="850" w:firstLineChars="300" w:firstLine="720"/>
        <w:rPr>
          <w:rFonts w:ascii="宋体" w:eastAsia="宋体" w:hAnsi="宋体"/>
        </w:rPr>
      </w:pPr>
      <w:r w:rsidRPr="00111518">
        <w:rPr>
          <w:rFonts w:ascii="宋体" w:eastAsia="宋体" w:hAnsi="宋体" w:hint="eastAsia"/>
        </w:rPr>
        <w:t>联系电话：021-5474</w:t>
      </w:r>
      <w:r w:rsidRPr="00111518">
        <w:rPr>
          <w:rFonts w:ascii="宋体" w:eastAsia="宋体" w:hAnsi="宋体"/>
        </w:rPr>
        <w:t>5771</w:t>
      </w:r>
    </w:p>
    <w:p w:rsidR="0061079C" w:rsidRPr="00111518" w:rsidRDefault="0061079C" w:rsidP="00D95EC5">
      <w:pPr>
        <w:spacing w:line="360" w:lineRule="auto"/>
        <w:ind w:leftChars="354" w:left="850"/>
        <w:rPr>
          <w:rFonts w:ascii="宋体" w:eastAsia="宋体" w:hAnsi="宋体"/>
        </w:rPr>
      </w:pPr>
    </w:p>
    <w:p w:rsidR="00FC0901" w:rsidRPr="00111518" w:rsidRDefault="00FC0901" w:rsidP="00D95EC5">
      <w:pPr>
        <w:spacing w:line="360" w:lineRule="auto"/>
        <w:jc w:val="right"/>
        <w:rPr>
          <w:rFonts w:ascii="宋体" w:eastAsia="宋体" w:hAnsi="宋体"/>
        </w:rPr>
      </w:pPr>
      <w:r w:rsidRPr="00111518">
        <w:rPr>
          <w:rFonts w:ascii="宋体" w:eastAsia="宋体" w:hAnsi="宋体" w:hint="eastAsia"/>
        </w:rPr>
        <w:t>上海交通大学 慕课推进办公室</w:t>
      </w:r>
    </w:p>
    <w:p w:rsidR="00FC0901" w:rsidRPr="00111518" w:rsidRDefault="00FC0901" w:rsidP="00D95EC5">
      <w:pPr>
        <w:spacing w:line="360" w:lineRule="auto"/>
        <w:jc w:val="right"/>
        <w:rPr>
          <w:rFonts w:ascii="宋体" w:eastAsia="宋体" w:hAnsi="宋体"/>
        </w:rPr>
      </w:pPr>
      <w:r w:rsidRPr="00111518">
        <w:rPr>
          <w:rFonts w:ascii="宋体" w:eastAsia="宋体" w:hAnsi="宋体" w:hint="eastAsia"/>
        </w:rPr>
        <w:t>“好大学在线”运行团队</w:t>
      </w:r>
    </w:p>
    <w:p w:rsidR="00FC0901" w:rsidRPr="00111518" w:rsidRDefault="00FC0901" w:rsidP="00FC0901">
      <w:pPr>
        <w:jc w:val="right"/>
        <w:rPr>
          <w:rFonts w:ascii="宋体" w:eastAsia="宋体" w:hAnsi="宋体"/>
        </w:rPr>
      </w:pPr>
      <w:r w:rsidRPr="00111518">
        <w:rPr>
          <w:rFonts w:ascii="宋体" w:eastAsia="宋体" w:hAnsi="宋体"/>
        </w:rPr>
        <w:t>2014年</w:t>
      </w:r>
      <w:r w:rsidR="00ED5CE9" w:rsidRPr="00111518">
        <w:rPr>
          <w:rFonts w:ascii="宋体" w:eastAsia="宋体" w:hAnsi="宋体" w:hint="eastAsia"/>
        </w:rPr>
        <w:t>12</w:t>
      </w:r>
      <w:r w:rsidRPr="00111518">
        <w:rPr>
          <w:rFonts w:ascii="宋体" w:eastAsia="宋体" w:hAnsi="宋体"/>
        </w:rPr>
        <w:t>月</w:t>
      </w:r>
      <w:r w:rsidR="00ED5CE9" w:rsidRPr="00111518">
        <w:rPr>
          <w:rFonts w:ascii="宋体" w:eastAsia="宋体" w:hAnsi="宋体" w:hint="eastAsia"/>
        </w:rPr>
        <w:t>22</w:t>
      </w:r>
      <w:r w:rsidRPr="00111518">
        <w:rPr>
          <w:rFonts w:ascii="宋体" w:eastAsia="宋体" w:hAnsi="宋体"/>
        </w:rPr>
        <w:t>日</w:t>
      </w:r>
    </w:p>
    <w:p w:rsidR="0088464F" w:rsidRPr="00111518" w:rsidRDefault="0088464F" w:rsidP="002B4B4A">
      <w:pPr>
        <w:rPr>
          <w:rFonts w:ascii="宋体" w:eastAsia="宋体" w:hAnsi="宋体"/>
        </w:rPr>
      </w:pPr>
    </w:p>
    <w:p w:rsidR="00E662BC" w:rsidRPr="00111518" w:rsidRDefault="00E662BC" w:rsidP="002B4B4A">
      <w:pPr>
        <w:rPr>
          <w:rFonts w:ascii="宋体" w:eastAsia="宋体" w:hAnsi="宋体"/>
        </w:rPr>
      </w:pPr>
    </w:p>
    <w:p w:rsidR="00E662BC" w:rsidRPr="00111518" w:rsidRDefault="00E662BC" w:rsidP="002B4B4A">
      <w:pPr>
        <w:rPr>
          <w:rFonts w:ascii="宋体" w:eastAsia="宋体" w:hAnsi="宋体"/>
        </w:rPr>
      </w:pPr>
    </w:p>
    <w:p w:rsidR="00E662BC" w:rsidRPr="00111518" w:rsidRDefault="00E662BC" w:rsidP="002B4B4A">
      <w:pPr>
        <w:rPr>
          <w:rFonts w:ascii="宋体" w:eastAsia="宋体" w:hAnsi="宋体"/>
        </w:rPr>
      </w:pPr>
    </w:p>
    <w:p w:rsidR="00E662BC" w:rsidRPr="00111518" w:rsidRDefault="00E662BC" w:rsidP="002B4B4A">
      <w:pPr>
        <w:rPr>
          <w:rFonts w:ascii="宋体" w:eastAsia="宋体" w:hAnsi="宋体"/>
        </w:rPr>
      </w:pPr>
    </w:p>
    <w:sectPr w:rsidR="00E662BC" w:rsidRPr="00111518" w:rsidSect="00E4423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FAA" w:rsidRDefault="001D1FAA" w:rsidP="006E53B1">
      <w:r>
        <w:separator/>
      </w:r>
    </w:p>
  </w:endnote>
  <w:endnote w:type="continuationSeparator" w:id="0">
    <w:p w:rsidR="001D1FAA" w:rsidRDefault="001D1FAA" w:rsidP="006E5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FAA" w:rsidRDefault="001D1FAA" w:rsidP="006E53B1">
      <w:r>
        <w:separator/>
      </w:r>
    </w:p>
  </w:footnote>
  <w:footnote w:type="continuationSeparator" w:id="0">
    <w:p w:rsidR="001D1FAA" w:rsidRDefault="001D1FAA" w:rsidP="006E53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3834EE"/>
    <w:multiLevelType w:val="hybridMultilevel"/>
    <w:tmpl w:val="2084CA9E"/>
    <w:lvl w:ilvl="0" w:tplc="CFBE4A06">
      <w:start w:val="2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7644C99"/>
    <w:multiLevelType w:val="hybridMultilevel"/>
    <w:tmpl w:val="C7FCA852"/>
    <w:lvl w:ilvl="0" w:tplc="77BCED28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5FBF7729"/>
    <w:multiLevelType w:val="hybridMultilevel"/>
    <w:tmpl w:val="93C6A8B4"/>
    <w:lvl w:ilvl="0" w:tplc="AF4A5CB2">
      <w:start w:val="1"/>
      <w:numFmt w:val="japaneseCounting"/>
      <w:lvlText w:val="%1．"/>
      <w:lvlJc w:val="left"/>
      <w:pPr>
        <w:ind w:left="845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3">
    <w:nsid w:val="64806016"/>
    <w:multiLevelType w:val="hybridMultilevel"/>
    <w:tmpl w:val="D6DC4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B4A"/>
    <w:rsid w:val="000511AD"/>
    <w:rsid w:val="00092FCC"/>
    <w:rsid w:val="000A41B3"/>
    <w:rsid w:val="000B59AF"/>
    <w:rsid w:val="000D7795"/>
    <w:rsid w:val="000E6425"/>
    <w:rsid w:val="000E66CF"/>
    <w:rsid w:val="00111518"/>
    <w:rsid w:val="00164DA0"/>
    <w:rsid w:val="0017430D"/>
    <w:rsid w:val="00181A9B"/>
    <w:rsid w:val="00191AB5"/>
    <w:rsid w:val="001B647B"/>
    <w:rsid w:val="001D1FAA"/>
    <w:rsid w:val="001D3B2C"/>
    <w:rsid w:val="001F0125"/>
    <w:rsid w:val="00257BC5"/>
    <w:rsid w:val="00264440"/>
    <w:rsid w:val="00271A14"/>
    <w:rsid w:val="00283CB0"/>
    <w:rsid w:val="002B4B4A"/>
    <w:rsid w:val="002B610E"/>
    <w:rsid w:val="002C049A"/>
    <w:rsid w:val="002E4A37"/>
    <w:rsid w:val="00307C2B"/>
    <w:rsid w:val="00314B92"/>
    <w:rsid w:val="0031517C"/>
    <w:rsid w:val="00353471"/>
    <w:rsid w:val="00363CBF"/>
    <w:rsid w:val="003A2E38"/>
    <w:rsid w:val="003B2950"/>
    <w:rsid w:val="003E491C"/>
    <w:rsid w:val="003E6453"/>
    <w:rsid w:val="003F267A"/>
    <w:rsid w:val="00412FF4"/>
    <w:rsid w:val="0043602A"/>
    <w:rsid w:val="0047093F"/>
    <w:rsid w:val="004818B0"/>
    <w:rsid w:val="004D7FE2"/>
    <w:rsid w:val="004E1D85"/>
    <w:rsid w:val="004F0200"/>
    <w:rsid w:val="00516DC0"/>
    <w:rsid w:val="005444E2"/>
    <w:rsid w:val="0057336E"/>
    <w:rsid w:val="00573E47"/>
    <w:rsid w:val="00586094"/>
    <w:rsid w:val="005875AB"/>
    <w:rsid w:val="00590184"/>
    <w:rsid w:val="005B2B3A"/>
    <w:rsid w:val="005B493C"/>
    <w:rsid w:val="005F2517"/>
    <w:rsid w:val="0061079C"/>
    <w:rsid w:val="00633C05"/>
    <w:rsid w:val="006A0128"/>
    <w:rsid w:val="006A1FE2"/>
    <w:rsid w:val="006D430C"/>
    <w:rsid w:val="006E53B1"/>
    <w:rsid w:val="00707B6C"/>
    <w:rsid w:val="00776032"/>
    <w:rsid w:val="00795C76"/>
    <w:rsid w:val="007B058B"/>
    <w:rsid w:val="007C11DC"/>
    <w:rsid w:val="007C1CF0"/>
    <w:rsid w:val="007C6B34"/>
    <w:rsid w:val="007E1B6A"/>
    <w:rsid w:val="00804837"/>
    <w:rsid w:val="00836049"/>
    <w:rsid w:val="00867660"/>
    <w:rsid w:val="0088464F"/>
    <w:rsid w:val="00896BB9"/>
    <w:rsid w:val="008B2683"/>
    <w:rsid w:val="008D5B5D"/>
    <w:rsid w:val="00923613"/>
    <w:rsid w:val="00924772"/>
    <w:rsid w:val="009411F7"/>
    <w:rsid w:val="00970458"/>
    <w:rsid w:val="0098095F"/>
    <w:rsid w:val="00984560"/>
    <w:rsid w:val="009B5621"/>
    <w:rsid w:val="009F404D"/>
    <w:rsid w:val="00A26100"/>
    <w:rsid w:val="00A43F1C"/>
    <w:rsid w:val="00A46702"/>
    <w:rsid w:val="00A50496"/>
    <w:rsid w:val="00A822B8"/>
    <w:rsid w:val="00A94183"/>
    <w:rsid w:val="00AA1423"/>
    <w:rsid w:val="00AD3EC0"/>
    <w:rsid w:val="00AF4BB4"/>
    <w:rsid w:val="00B04406"/>
    <w:rsid w:val="00B07A73"/>
    <w:rsid w:val="00B373CF"/>
    <w:rsid w:val="00B4026E"/>
    <w:rsid w:val="00B42255"/>
    <w:rsid w:val="00B55DA5"/>
    <w:rsid w:val="00B9071F"/>
    <w:rsid w:val="00BE7224"/>
    <w:rsid w:val="00BF4CCE"/>
    <w:rsid w:val="00C0305F"/>
    <w:rsid w:val="00C313EE"/>
    <w:rsid w:val="00C66CF5"/>
    <w:rsid w:val="00CA2F6C"/>
    <w:rsid w:val="00CE7C04"/>
    <w:rsid w:val="00CF0B40"/>
    <w:rsid w:val="00CF4137"/>
    <w:rsid w:val="00D11369"/>
    <w:rsid w:val="00D92EBD"/>
    <w:rsid w:val="00D953FB"/>
    <w:rsid w:val="00D95EC5"/>
    <w:rsid w:val="00DB4A55"/>
    <w:rsid w:val="00DB724C"/>
    <w:rsid w:val="00DC10D1"/>
    <w:rsid w:val="00DD5681"/>
    <w:rsid w:val="00DE7722"/>
    <w:rsid w:val="00E33ED3"/>
    <w:rsid w:val="00E40FF5"/>
    <w:rsid w:val="00E4423E"/>
    <w:rsid w:val="00E463B1"/>
    <w:rsid w:val="00E62AB5"/>
    <w:rsid w:val="00E662BC"/>
    <w:rsid w:val="00E80E33"/>
    <w:rsid w:val="00EA28C5"/>
    <w:rsid w:val="00EC58D8"/>
    <w:rsid w:val="00ED1DB6"/>
    <w:rsid w:val="00ED5CE9"/>
    <w:rsid w:val="00EE44A3"/>
    <w:rsid w:val="00F26C19"/>
    <w:rsid w:val="00F32866"/>
    <w:rsid w:val="00F41830"/>
    <w:rsid w:val="00F74F53"/>
    <w:rsid w:val="00F770FC"/>
    <w:rsid w:val="00F80241"/>
    <w:rsid w:val="00F82D09"/>
    <w:rsid w:val="00FA4C45"/>
    <w:rsid w:val="00FC0901"/>
    <w:rsid w:val="00FE4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docId w15:val="{BA6B3E42-A3E4-435B-8CF1-6F5F2C9B1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4B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E44A3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E44A3"/>
    <w:pPr>
      <w:ind w:left="720"/>
      <w:contextualSpacing/>
    </w:pPr>
  </w:style>
  <w:style w:type="paragraph" w:styleId="a6">
    <w:name w:val="header"/>
    <w:basedOn w:val="a"/>
    <w:link w:val="Char"/>
    <w:uiPriority w:val="99"/>
    <w:unhideWhenUsed/>
    <w:rsid w:val="006E53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6E53B1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6E53B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6E53B1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43602A"/>
    <w:rPr>
      <w:sz w:val="21"/>
      <w:szCs w:val="21"/>
    </w:rPr>
  </w:style>
  <w:style w:type="paragraph" w:styleId="a9">
    <w:name w:val="annotation text"/>
    <w:basedOn w:val="a"/>
    <w:link w:val="Char1"/>
    <w:uiPriority w:val="99"/>
    <w:semiHidden/>
    <w:unhideWhenUsed/>
    <w:rsid w:val="0043602A"/>
  </w:style>
  <w:style w:type="character" w:customStyle="1" w:styleId="Char1">
    <w:name w:val="批注文字 Char"/>
    <w:basedOn w:val="a0"/>
    <w:link w:val="a9"/>
    <w:uiPriority w:val="99"/>
    <w:semiHidden/>
    <w:rsid w:val="0043602A"/>
  </w:style>
  <w:style w:type="paragraph" w:styleId="aa">
    <w:name w:val="annotation subject"/>
    <w:basedOn w:val="a9"/>
    <w:next w:val="a9"/>
    <w:link w:val="Char2"/>
    <w:uiPriority w:val="99"/>
    <w:semiHidden/>
    <w:unhideWhenUsed/>
    <w:rsid w:val="0043602A"/>
    <w:rPr>
      <w:b/>
      <w:bCs/>
    </w:rPr>
  </w:style>
  <w:style w:type="character" w:customStyle="1" w:styleId="Char2">
    <w:name w:val="批注主题 Char"/>
    <w:basedOn w:val="Char1"/>
    <w:link w:val="aa"/>
    <w:uiPriority w:val="99"/>
    <w:semiHidden/>
    <w:rsid w:val="0043602A"/>
    <w:rPr>
      <w:b/>
      <w:bCs/>
    </w:rPr>
  </w:style>
  <w:style w:type="paragraph" w:styleId="ab">
    <w:name w:val="Balloon Text"/>
    <w:basedOn w:val="a"/>
    <w:link w:val="Char3"/>
    <w:uiPriority w:val="99"/>
    <w:semiHidden/>
    <w:unhideWhenUsed/>
    <w:rsid w:val="0043602A"/>
    <w:rPr>
      <w:sz w:val="18"/>
      <w:szCs w:val="18"/>
    </w:rPr>
  </w:style>
  <w:style w:type="character" w:customStyle="1" w:styleId="Char3">
    <w:name w:val="批注框文本 Char"/>
    <w:basedOn w:val="a0"/>
    <w:link w:val="ab"/>
    <w:uiPriority w:val="99"/>
    <w:semiHidden/>
    <w:rsid w:val="0043602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oc@sjtu.edu.c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nmooc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182</Words>
  <Characters>1041</Characters>
  <Application>Microsoft Office Word</Application>
  <DocSecurity>0</DocSecurity>
  <Lines>8</Lines>
  <Paragraphs>2</Paragraphs>
  <ScaleCrop>false</ScaleCrop>
  <Company>上海交通大学 </Company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余 建波</dc:creator>
  <cp:lastModifiedBy>sjtu</cp:lastModifiedBy>
  <cp:revision>12</cp:revision>
  <dcterms:created xsi:type="dcterms:W3CDTF">2014-12-22T15:30:00Z</dcterms:created>
  <dcterms:modified xsi:type="dcterms:W3CDTF">2014-12-23T05:29:00Z</dcterms:modified>
</cp:coreProperties>
</file>