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87" w:rsidRPr="00C90CCC" w:rsidRDefault="0066123E" w:rsidP="00FB7787">
      <w:pPr>
        <w:jc w:val="center"/>
        <w:rPr>
          <w:rFonts w:eastAsia="黑体"/>
          <w:b/>
          <w:bCs/>
          <w:color w:val="000000" w:themeColor="text1"/>
          <w:sz w:val="32"/>
          <w:szCs w:val="28"/>
        </w:rPr>
      </w:pPr>
      <w:r>
        <w:rPr>
          <w:rFonts w:eastAsia="黑体" w:hint="eastAsia"/>
          <w:b/>
          <w:bCs/>
          <w:color w:val="000000" w:themeColor="text1"/>
          <w:sz w:val="32"/>
          <w:szCs w:val="28"/>
        </w:rPr>
        <w:t>胡</w:t>
      </w:r>
      <w:bookmarkStart w:id="0" w:name="_GoBack"/>
      <w:bookmarkEnd w:id="0"/>
      <w:r>
        <w:rPr>
          <w:rFonts w:eastAsia="黑体" w:hint="eastAsia"/>
          <w:b/>
          <w:bCs/>
          <w:color w:val="000000" w:themeColor="text1"/>
          <w:sz w:val="32"/>
          <w:szCs w:val="28"/>
        </w:rPr>
        <w:t>毅</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0"/>
        <w:gridCol w:w="1865"/>
        <w:gridCol w:w="1885"/>
        <w:gridCol w:w="1800"/>
        <w:gridCol w:w="2520"/>
      </w:tblGrid>
      <w:tr w:rsidR="008C6BAA" w:rsidRPr="00C90CCC" w:rsidTr="00445C1D">
        <w:trPr>
          <w:trHeight w:val="1105"/>
          <w:jc w:val="center"/>
        </w:trPr>
        <w:tc>
          <w:tcPr>
            <w:tcW w:w="1110" w:type="dxa"/>
            <w:vAlign w:val="center"/>
          </w:tcPr>
          <w:p w:rsidR="00FB7787" w:rsidRPr="00C90CCC" w:rsidRDefault="00FB7787" w:rsidP="00445C1D">
            <w:pPr>
              <w:jc w:val="center"/>
              <w:rPr>
                <w:color w:val="000000" w:themeColor="text1"/>
                <w:sz w:val="24"/>
                <w:szCs w:val="24"/>
              </w:rPr>
            </w:pPr>
            <w:r w:rsidRPr="00C90CCC">
              <w:rPr>
                <w:color w:val="000000" w:themeColor="text1"/>
                <w:sz w:val="24"/>
                <w:szCs w:val="24"/>
              </w:rPr>
              <w:t>姓名</w:t>
            </w:r>
          </w:p>
        </w:tc>
        <w:tc>
          <w:tcPr>
            <w:tcW w:w="1865" w:type="dxa"/>
            <w:vAlign w:val="center"/>
          </w:tcPr>
          <w:p w:rsidR="00FB7787" w:rsidRPr="00C90CCC" w:rsidRDefault="00384E6C" w:rsidP="00445C1D">
            <w:pPr>
              <w:jc w:val="center"/>
              <w:rPr>
                <w:color w:val="000000" w:themeColor="text1"/>
                <w:sz w:val="24"/>
                <w:szCs w:val="24"/>
              </w:rPr>
            </w:pPr>
            <w:r w:rsidRPr="0093669A">
              <w:rPr>
                <w:rFonts w:ascii="楷体" w:eastAsia="楷体" w:hAnsi="楷体" w:cs="楷体"/>
                <w:color w:val="000000"/>
                <w:kern w:val="2"/>
                <w:sz w:val="22"/>
                <w:szCs w:val="22"/>
              </w:rPr>
              <w:t>胡毅</w:t>
            </w:r>
          </w:p>
        </w:tc>
        <w:tc>
          <w:tcPr>
            <w:tcW w:w="1885" w:type="dxa"/>
            <w:vAlign w:val="center"/>
          </w:tcPr>
          <w:p w:rsidR="00FB7787" w:rsidRPr="00C90CCC" w:rsidRDefault="00FB7787" w:rsidP="00445C1D">
            <w:pPr>
              <w:jc w:val="center"/>
              <w:rPr>
                <w:color w:val="000000" w:themeColor="text1"/>
                <w:sz w:val="24"/>
                <w:szCs w:val="24"/>
              </w:rPr>
            </w:pPr>
            <w:r w:rsidRPr="00C90CCC">
              <w:rPr>
                <w:color w:val="000000" w:themeColor="text1"/>
                <w:sz w:val="24"/>
                <w:szCs w:val="24"/>
              </w:rPr>
              <w:t>性别</w:t>
            </w:r>
          </w:p>
        </w:tc>
        <w:tc>
          <w:tcPr>
            <w:tcW w:w="1800" w:type="dxa"/>
            <w:vAlign w:val="center"/>
          </w:tcPr>
          <w:p w:rsidR="00FB7787" w:rsidRPr="00C90CCC" w:rsidRDefault="00384E6C" w:rsidP="00445C1D">
            <w:pPr>
              <w:jc w:val="center"/>
              <w:rPr>
                <w:color w:val="000000" w:themeColor="text1"/>
                <w:sz w:val="24"/>
                <w:szCs w:val="24"/>
              </w:rPr>
            </w:pPr>
            <w:r w:rsidRPr="0093669A">
              <w:rPr>
                <w:rFonts w:ascii="楷体" w:eastAsia="楷体" w:hAnsi="楷体" w:cs="楷体"/>
                <w:color w:val="000000"/>
                <w:kern w:val="2"/>
                <w:sz w:val="22"/>
                <w:szCs w:val="22"/>
              </w:rPr>
              <w:t>男</w:t>
            </w:r>
          </w:p>
        </w:tc>
        <w:tc>
          <w:tcPr>
            <w:tcW w:w="2520" w:type="dxa"/>
            <w:vMerge w:val="restart"/>
            <w:vAlign w:val="center"/>
          </w:tcPr>
          <w:p w:rsidR="00D318C4" w:rsidRDefault="00C11A94" w:rsidP="00445C1D">
            <w:pPr>
              <w:snapToGrid w:val="0"/>
              <w:spacing w:line="240" w:lineRule="auto"/>
              <w:jc w:val="center"/>
              <w:rPr>
                <w:noProof/>
                <w:color w:val="000000" w:themeColor="text1"/>
                <w:sz w:val="24"/>
                <w:szCs w:val="24"/>
              </w:rPr>
            </w:pPr>
            <w:r w:rsidRPr="00E33362">
              <w:rPr>
                <w:noProof/>
                <w:color w:val="000000" w:themeColor="text1"/>
                <w:sz w:val="24"/>
                <w:szCs w:val="24"/>
              </w:rPr>
              <w:drawing>
                <wp:anchor distT="0" distB="0" distL="114300" distR="114300" simplePos="0" relativeHeight="251658240" behindDoc="0" locked="0" layoutInCell="1" allowOverlap="1">
                  <wp:simplePos x="0" y="0"/>
                  <wp:positionH relativeFrom="column">
                    <wp:posOffset>148590</wp:posOffset>
                  </wp:positionH>
                  <wp:positionV relativeFrom="paragraph">
                    <wp:posOffset>-13970</wp:posOffset>
                  </wp:positionV>
                  <wp:extent cx="1053465" cy="1397000"/>
                  <wp:effectExtent l="0" t="0" r="0" b="0"/>
                  <wp:wrapNone/>
                  <wp:docPr id="11" name="图片 11" descr="C:\Users\Administrator\Desktop\大头照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istrator\Desktop\大头照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53465" cy="1397000"/>
                          </a:xfrm>
                          <a:prstGeom prst="rect">
                            <a:avLst/>
                          </a:prstGeom>
                          <a:noFill/>
                          <a:ln>
                            <a:noFill/>
                          </a:ln>
                        </pic:spPr>
                      </pic:pic>
                    </a:graphicData>
                  </a:graphic>
                </wp:anchor>
              </w:drawing>
            </w:r>
          </w:p>
          <w:p w:rsidR="00FB7787" w:rsidRPr="00C90CCC" w:rsidRDefault="00FB7787" w:rsidP="000F08BA">
            <w:pPr>
              <w:snapToGrid w:val="0"/>
              <w:spacing w:line="240" w:lineRule="auto"/>
              <w:jc w:val="center"/>
              <w:rPr>
                <w:color w:val="000000" w:themeColor="text1"/>
                <w:sz w:val="24"/>
                <w:szCs w:val="24"/>
              </w:rPr>
            </w:pPr>
            <w:r w:rsidRPr="00C90CCC">
              <w:rPr>
                <w:color w:val="000000" w:themeColor="text1"/>
                <w:sz w:val="24"/>
                <w:szCs w:val="24"/>
              </w:rPr>
              <w:t>照片</w:t>
            </w:r>
          </w:p>
        </w:tc>
      </w:tr>
      <w:tr w:rsidR="008C6BAA" w:rsidRPr="00C90CCC" w:rsidTr="00445C1D">
        <w:trPr>
          <w:trHeight w:val="1105"/>
          <w:jc w:val="center"/>
        </w:trPr>
        <w:tc>
          <w:tcPr>
            <w:tcW w:w="1110" w:type="dxa"/>
            <w:vAlign w:val="center"/>
          </w:tcPr>
          <w:p w:rsidR="00FB7787" w:rsidRPr="00C90CCC" w:rsidRDefault="00FB7787" w:rsidP="00445C1D">
            <w:pPr>
              <w:jc w:val="center"/>
              <w:rPr>
                <w:color w:val="000000" w:themeColor="text1"/>
                <w:sz w:val="24"/>
                <w:szCs w:val="24"/>
              </w:rPr>
            </w:pPr>
            <w:r w:rsidRPr="00C90CCC">
              <w:rPr>
                <w:color w:val="000000" w:themeColor="text1"/>
                <w:sz w:val="24"/>
                <w:szCs w:val="24"/>
              </w:rPr>
              <w:t>学历</w:t>
            </w:r>
          </w:p>
        </w:tc>
        <w:tc>
          <w:tcPr>
            <w:tcW w:w="1865" w:type="dxa"/>
            <w:vAlign w:val="center"/>
          </w:tcPr>
          <w:p w:rsidR="00FB7787" w:rsidRPr="00C90CCC" w:rsidRDefault="00384E6C" w:rsidP="00445C1D">
            <w:pPr>
              <w:jc w:val="center"/>
              <w:rPr>
                <w:color w:val="000000" w:themeColor="text1"/>
                <w:sz w:val="24"/>
                <w:szCs w:val="24"/>
              </w:rPr>
            </w:pPr>
            <w:r w:rsidRPr="0093669A">
              <w:rPr>
                <w:rFonts w:ascii="楷体" w:eastAsia="楷体" w:hAnsi="楷体" w:cs="楷体"/>
                <w:color w:val="000000"/>
                <w:kern w:val="2"/>
                <w:sz w:val="22"/>
                <w:szCs w:val="22"/>
              </w:rPr>
              <w:t>研究生</w:t>
            </w:r>
          </w:p>
        </w:tc>
        <w:tc>
          <w:tcPr>
            <w:tcW w:w="1885" w:type="dxa"/>
            <w:vAlign w:val="center"/>
          </w:tcPr>
          <w:p w:rsidR="00FB7787" w:rsidRPr="00C90CCC" w:rsidRDefault="00FB7787" w:rsidP="00445C1D">
            <w:pPr>
              <w:jc w:val="center"/>
              <w:rPr>
                <w:color w:val="000000" w:themeColor="text1"/>
                <w:sz w:val="24"/>
                <w:szCs w:val="24"/>
              </w:rPr>
            </w:pPr>
            <w:r w:rsidRPr="00C90CCC">
              <w:rPr>
                <w:color w:val="000000" w:themeColor="text1"/>
                <w:sz w:val="24"/>
                <w:szCs w:val="24"/>
              </w:rPr>
              <w:t>学位</w:t>
            </w:r>
          </w:p>
        </w:tc>
        <w:tc>
          <w:tcPr>
            <w:tcW w:w="1800" w:type="dxa"/>
            <w:vAlign w:val="center"/>
          </w:tcPr>
          <w:p w:rsidR="00FB7787" w:rsidRPr="00C90CCC" w:rsidRDefault="00384E6C" w:rsidP="00445C1D">
            <w:pPr>
              <w:jc w:val="center"/>
              <w:rPr>
                <w:color w:val="000000" w:themeColor="text1"/>
                <w:sz w:val="24"/>
                <w:szCs w:val="24"/>
              </w:rPr>
            </w:pPr>
            <w:r w:rsidRPr="0093669A">
              <w:rPr>
                <w:rFonts w:ascii="楷体" w:eastAsia="楷体" w:hAnsi="楷体" w:cs="楷体"/>
                <w:color w:val="000000"/>
                <w:kern w:val="2"/>
                <w:sz w:val="22"/>
                <w:szCs w:val="22"/>
              </w:rPr>
              <w:t>硕士</w:t>
            </w:r>
          </w:p>
        </w:tc>
        <w:tc>
          <w:tcPr>
            <w:tcW w:w="2520" w:type="dxa"/>
            <w:vMerge/>
            <w:vAlign w:val="center"/>
          </w:tcPr>
          <w:p w:rsidR="00FB7787" w:rsidRPr="00C90CCC" w:rsidRDefault="00FB7787" w:rsidP="00445C1D">
            <w:pPr>
              <w:jc w:val="center"/>
              <w:rPr>
                <w:color w:val="000000" w:themeColor="text1"/>
                <w:sz w:val="24"/>
                <w:szCs w:val="24"/>
              </w:rPr>
            </w:pPr>
          </w:p>
        </w:tc>
      </w:tr>
      <w:tr w:rsidR="008C6BAA" w:rsidRPr="00C90CCC" w:rsidTr="00445C1D">
        <w:trPr>
          <w:trHeight w:val="855"/>
          <w:jc w:val="center"/>
        </w:trPr>
        <w:tc>
          <w:tcPr>
            <w:tcW w:w="1110" w:type="dxa"/>
            <w:vAlign w:val="center"/>
          </w:tcPr>
          <w:p w:rsidR="00FB7787" w:rsidRPr="00C90CCC" w:rsidRDefault="00FB7787" w:rsidP="00445C1D">
            <w:pPr>
              <w:jc w:val="center"/>
              <w:rPr>
                <w:color w:val="000000" w:themeColor="text1"/>
                <w:sz w:val="24"/>
                <w:szCs w:val="24"/>
              </w:rPr>
            </w:pPr>
            <w:r w:rsidRPr="00C90CCC">
              <w:rPr>
                <w:color w:val="000000" w:themeColor="text1"/>
                <w:sz w:val="24"/>
                <w:szCs w:val="24"/>
              </w:rPr>
              <w:t>院系</w:t>
            </w:r>
          </w:p>
        </w:tc>
        <w:tc>
          <w:tcPr>
            <w:tcW w:w="3750" w:type="dxa"/>
            <w:gridSpan w:val="2"/>
            <w:vAlign w:val="center"/>
          </w:tcPr>
          <w:p w:rsidR="00FB7787" w:rsidRPr="00C90CCC" w:rsidRDefault="00384E6C" w:rsidP="00445C1D">
            <w:pPr>
              <w:jc w:val="center"/>
              <w:rPr>
                <w:color w:val="000000" w:themeColor="text1"/>
                <w:sz w:val="24"/>
                <w:szCs w:val="24"/>
              </w:rPr>
            </w:pPr>
            <w:r w:rsidRPr="0093669A">
              <w:rPr>
                <w:rFonts w:ascii="楷体" w:eastAsia="楷体" w:hAnsi="楷体" w:cs="楷体"/>
                <w:color w:val="000000"/>
                <w:kern w:val="2"/>
                <w:sz w:val="22"/>
                <w:szCs w:val="22"/>
              </w:rPr>
              <w:t>城市建设与交通学院建筑系</w:t>
            </w:r>
          </w:p>
        </w:tc>
        <w:tc>
          <w:tcPr>
            <w:tcW w:w="1800" w:type="dxa"/>
            <w:vAlign w:val="center"/>
          </w:tcPr>
          <w:p w:rsidR="00FB7787" w:rsidRPr="00C90CCC" w:rsidRDefault="00FB7787" w:rsidP="00445C1D">
            <w:pPr>
              <w:pStyle w:val="a3"/>
              <w:spacing w:before="0" w:after="0"/>
              <w:jc w:val="center"/>
              <w:rPr>
                <w:rFonts w:ascii="Times New Roman"/>
                <w:color w:val="000000" w:themeColor="text1"/>
                <w:sz w:val="24"/>
                <w:szCs w:val="24"/>
              </w:rPr>
            </w:pPr>
            <w:r w:rsidRPr="00C90CCC">
              <w:rPr>
                <w:rFonts w:ascii="Times New Roman"/>
                <w:color w:val="000000" w:themeColor="text1"/>
                <w:sz w:val="24"/>
                <w:szCs w:val="24"/>
              </w:rPr>
              <w:t>专业技术职务</w:t>
            </w:r>
          </w:p>
          <w:p w:rsidR="00FB7787" w:rsidRPr="00C90CCC" w:rsidRDefault="00FB7787" w:rsidP="00445C1D">
            <w:pPr>
              <w:jc w:val="center"/>
              <w:rPr>
                <w:color w:val="000000" w:themeColor="text1"/>
                <w:sz w:val="24"/>
                <w:szCs w:val="24"/>
              </w:rPr>
            </w:pPr>
            <w:r w:rsidRPr="00C90CCC">
              <w:rPr>
                <w:color w:val="000000" w:themeColor="text1"/>
                <w:sz w:val="24"/>
                <w:szCs w:val="24"/>
              </w:rPr>
              <w:t>及专家称谓</w:t>
            </w:r>
          </w:p>
        </w:tc>
        <w:tc>
          <w:tcPr>
            <w:tcW w:w="2520" w:type="dxa"/>
            <w:vAlign w:val="center"/>
          </w:tcPr>
          <w:p w:rsidR="00EC6B41" w:rsidRDefault="00EC6B41" w:rsidP="00EC6B41">
            <w:pPr>
              <w:jc w:val="center"/>
              <w:rPr>
                <w:color w:val="000000" w:themeColor="text1"/>
                <w:sz w:val="24"/>
                <w:szCs w:val="24"/>
              </w:rPr>
            </w:pPr>
          </w:p>
          <w:p w:rsidR="00EC6B41" w:rsidRPr="0093669A" w:rsidRDefault="001A72EB" w:rsidP="00EC6B41">
            <w:pPr>
              <w:jc w:val="center"/>
              <w:rPr>
                <w:rFonts w:ascii="楷体" w:eastAsia="楷体" w:hAnsi="楷体" w:cs="楷体"/>
                <w:color w:val="000000"/>
                <w:kern w:val="2"/>
                <w:sz w:val="22"/>
                <w:szCs w:val="22"/>
              </w:rPr>
            </w:pPr>
            <w:r w:rsidRPr="0093669A">
              <w:rPr>
                <w:rFonts w:ascii="楷体" w:eastAsia="楷体" w:hAnsi="楷体" w:cs="楷体" w:hint="eastAsia"/>
                <w:color w:val="000000"/>
                <w:kern w:val="2"/>
                <w:sz w:val="22"/>
                <w:szCs w:val="22"/>
              </w:rPr>
              <w:t>讲师</w:t>
            </w:r>
          </w:p>
          <w:p w:rsidR="00FB7787" w:rsidRPr="00C90CCC" w:rsidRDefault="00FB7787" w:rsidP="00EC6B41">
            <w:pPr>
              <w:jc w:val="center"/>
              <w:rPr>
                <w:color w:val="000000" w:themeColor="text1"/>
                <w:sz w:val="24"/>
                <w:szCs w:val="24"/>
              </w:rPr>
            </w:pPr>
          </w:p>
        </w:tc>
      </w:tr>
      <w:tr w:rsidR="008C6BAA" w:rsidRPr="00C90CCC" w:rsidTr="00445C1D">
        <w:trPr>
          <w:trHeight w:val="750"/>
          <w:jc w:val="center"/>
        </w:trPr>
        <w:tc>
          <w:tcPr>
            <w:tcW w:w="1110" w:type="dxa"/>
            <w:vAlign w:val="center"/>
          </w:tcPr>
          <w:p w:rsidR="00FB7787" w:rsidRPr="00C90CCC" w:rsidRDefault="00FB7787" w:rsidP="00445C1D">
            <w:pPr>
              <w:jc w:val="center"/>
              <w:rPr>
                <w:color w:val="000000" w:themeColor="text1"/>
                <w:sz w:val="24"/>
                <w:szCs w:val="24"/>
              </w:rPr>
            </w:pPr>
            <w:r w:rsidRPr="00C90CCC">
              <w:rPr>
                <w:color w:val="000000" w:themeColor="text1"/>
                <w:sz w:val="24"/>
                <w:szCs w:val="24"/>
              </w:rPr>
              <w:t>邮箱</w:t>
            </w:r>
          </w:p>
        </w:tc>
        <w:tc>
          <w:tcPr>
            <w:tcW w:w="8070" w:type="dxa"/>
            <w:gridSpan w:val="4"/>
            <w:vAlign w:val="center"/>
          </w:tcPr>
          <w:p w:rsidR="00FB7787" w:rsidRPr="00C90CCC" w:rsidRDefault="00384E6C" w:rsidP="00445C1D">
            <w:pPr>
              <w:rPr>
                <w:color w:val="000000" w:themeColor="text1"/>
                <w:sz w:val="24"/>
                <w:szCs w:val="24"/>
              </w:rPr>
            </w:pPr>
            <w:r w:rsidRPr="0093669A">
              <w:rPr>
                <w:rFonts w:ascii="楷体" w:eastAsia="楷体" w:hAnsi="楷体" w:cs="楷体"/>
                <w:color w:val="000000"/>
                <w:kern w:val="2"/>
                <w:sz w:val="22"/>
                <w:szCs w:val="22"/>
              </w:rPr>
              <w:t>graduation_hu@163.com</w:t>
            </w:r>
          </w:p>
        </w:tc>
      </w:tr>
      <w:tr w:rsidR="008C6BAA" w:rsidRPr="00C90CCC" w:rsidTr="00445C1D">
        <w:trPr>
          <w:trHeight w:val="1088"/>
          <w:jc w:val="center"/>
        </w:trPr>
        <w:tc>
          <w:tcPr>
            <w:tcW w:w="1110" w:type="dxa"/>
            <w:vAlign w:val="center"/>
          </w:tcPr>
          <w:p w:rsidR="00FB7787" w:rsidRPr="00C90CCC" w:rsidRDefault="00FB7787" w:rsidP="00445C1D">
            <w:pPr>
              <w:jc w:val="center"/>
              <w:rPr>
                <w:color w:val="000000" w:themeColor="text1"/>
                <w:sz w:val="24"/>
                <w:szCs w:val="24"/>
              </w:rPr>
            </w:pPr>
            <w:r w:rsidRPr="00C90CCC">
              <w:rPr>
                <w:color w:val="000000" w:themeColor="text1"/>
                <w:sz w:val="24"/>
                <w:szCs w:val="24"/>
              </w:rPr>
              <w:t>主要研究领域</w:t>
            </w:r>
          </w:p>
          <w:p w:rsidR="00FB7787" w:rsidRPr="00C90CCC" w:rsidRDefault="00FB7787" w:rsidP="00445C1D">
            <w:pPr>
              <w:jc w:val="center"/>
              <w:rPr>
                <w:color w:val="000000" w:themeColor="text1"/>
                <w:sz w:val="24"/>
                <w:szCs w:val="24"/>
              </w:rPr>
            </w:pPr>
            <w:r w:rsidRPr="00C90CCC">
              <w:rPr>
                <w:color w:val="000000" w:themeColor="text1"/>
                <w:sz w:val="24"/>
                <w:szCs w:val="24"/>
              </w:rPr>
              <w:t>及方向</w:t>
            </w:r>
          </w:p>
        </w:tc>
        <w:tc>
          <w:tcPr>
            <w:tcW w:w="8070" w:type="dxa"/>
            <w:gridSpan w:val="4"/>
            <w:vAlign w:val="center"/>
          </w:tcPr>
          <w:p w:rsidR="00FB7787" w:rsidRPr="00C90CCC" w:rsidRDefault="00384E6C" w:rsidP="00384E6C">
            <w:pPr>
              <w:rPr>
                <w:color w:val="000000" w:themeColor="text1"/>
                <w:sz w:val="24"/>
                <w:szCs w:val="24"/>
              </w:rPr>
            </w:pPr>
            <w:r w:rsidRPr="0093669A">
              <w:rPr>
                <w:rFonts w:ascii="楷体" w:eastAsia="楷体" w:hAnsi="楷体" w:cs="楷体"/>
                <w:color w:val="000000"/>
                <w:kern w:val="2"/>
                <w:sz w:val="22"/>
                <w:szCs w:val="22"/>
              </w:rPr>
              <w:t>长期从事建筑方案设计以及生态建筑与新型人居环境的研究。擅长公共建筑方案设计、住宅区规划、工业区规划及设计。</w:t>
            </w:r>
          </w:p>
        </w:tc>
      </w:tr>
      <w:tr w:rsidR="008C6BAA" w:rsidRPr="00C90CCC" w:rsidTr="008C6BAA">
        <w:trPr>
          <w:trHeight w:val="2060"/>
          <w:jc w:val="center"/>
        </w:trPr>
        <w:tc>
          <w:tcPr>
            <w:tcW w:w="1110" w:type="dxa"/>
            <w:vAlign w:val="center"/>
          </w:tcPr>
          <w:p w:rsidR="00FB7787" w:rsidRPr="00C90CCC" w:rsidRDefault="00FB7787" w:rsidP="00445C1D">
            <w:pPr>
              <w:jc w:val="center"/>
              <w:rPr>
                <w:color w:val="000000" w:themeColor="text1"/>
                <w:sz w:val="24"/>
                <w:szCs w:val="24"/>
              </w:rPr>
            </w:pPr>
            <w:r w:rsidRPr="00C90CCC">
              <w:rPr>
                <w:color w:val="000000" w:themeColor="text1"/>
                <w:sz w:val="24"/>
                <w:szCs w:val="24"/>
              </w:rPr>
              <w:t>个人</w:t>
            </w:r>
          </w:p>
          <w:p w:rsidR="00FB7787" w:rsidRPr="00C90CCC" w:rsidRDefault="00FB7787" w:rsidP="00445C1D">
            <w:pPr>
              <w:jc w:val="center"/>
              <w:rPr>
                <w:color w:val="000000" w:themeColor="text1"/>
                <w:sz w:val="24"/>
                <w:szCs w:val="24"/>
              </w:rPr>
            </w:pPr>
            <w:r w:rsidRPr="00C90CCC">
              <w:rPr>
                <w:color w:val="000000" w:themeColor="text1"/>
                <w:sz w:val="24"/>
                <w:szCs w:val="24"/>
              </w:rPr>
              <w:t>简历</w:t>
            </w:r>
          </w:p>
        </w:tc>
        <w:tc>
          <w:tcPr>
            <w:tcW w:w="8070" w:type="dxa"/>
            <w:gridSpan w:val="4"/>
            <w:vAlign w:val="center"/>
          </w:tcPr>
          <w:p w:rsidR="008F58D3" w:rsidRPr="0093669A" w:rsidRDefault="008F58D3"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学习经历</w:t>
            </w:r>
          </w:p>
          <w:p w:rsidR="008F58D3" w:rsidRPr="0093669A" w:rsidRDefault="008F58D3" w:rsidP="0093669A">
            <w:pPr>
              <w:widowControl/>
              <w:shd w:val="clear" w:color="auto" w:fill="FFFFFF"/>
              <w:spacing w:line="210" w:lineRule="atLeast"/>
              <w:ind w:firstLineChars="100" w:firstLine="22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1999-2004安徽建筑大学建筑学专业学士学位</w:t>
            </w:r>
          </w:p>
          <w:p w:rsidR="008F58D3" w:rsidRPr="0093669A" w:rsidRDefault="008F58D3" w:rsidP="0093669A">
            <w:pPr>
              <w:widowControl/>
              <w:shd w:val="clear" w:color="auto" w:fill="FFFFFF"/>
              <w:spacing w:line="210" w:lineRule="atLeast"/>
              <w:ind w:firstLineChars="100" w:firstLine="22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2004-2007合肥工业大学建筑设计及其理论专业硕士学位</w:t>
            </w:r>
          </w:p>
          <w:p w:rsidR="008F58D3" w:rsidRPr="0093669A" w:rsidRDefault="008F58D3"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工作经历</w:t>
            </w:r>
          </w:p>
          <w:p w:rsidR="008F58D3" w:rsidRPr="0093669A" w:rsidRDefault="008F58D3" w:rsidP="0093669A">
            <w:pPr>
              <w:widowControl/>
              <w:shd w:val="clear" w:color="auto" w:fill="FFFFFF"/>
              <w:spacing w:line="210" w:lineRule="atLeast"/>
              <w:ind w:firstLineChars="100" w:firstLine="22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2007.07 - 201</w:t>
            </w:r>
            <w:r w:rsidR="008A4286" w:rsidRPr="0093669A">
              <w:rPr>
                <w:rFonts w:ascii="楷体" w:eastAsia="楷体" w:hAnsi="楷体" w:cs="楷体"/>
                <w:color w:val="000000"/>
                <w:kern w:val="2"/>
                <w:sz w:val="22"/>
                <w:szCs w:val="22"/>
              </w:rPr>
              <w:t>1</w:t>
            </w:r>
            <w:r w:rsidRPr="0093669A">
              <w:rPr>
                <w:rFonts w:ascii="楷体" w:eastAsia="楷体" w:hAnsi="楷体" w:cs="楷体"/>
                <w:color w:val="000000"/>
                <w:kern w:val="2"/>
                <w:sz w:val="22"/>
                <w:szCs w:val="22"/>
              </w:rPr>
              <w:t>.11 合肥学院助教</w:t>
            </w:r>
          </w:p>
          <w:p w:rsidR="00FB7787" w:rsidRPr="00C90CCC" w:rsidRDefault="008F58D3" w:rsidP="0093669A">
            <w:pPr>
              <w:widowControl/>
              <w:shd w:val="clear" w:color="auto" w:fill="FFFFFF"/>
              <w:spacing w:line="210" w:lineRule="atLeast"/>
              <w:ind w:firstLineChars="100" w:firstLine="220"/>
              <w:jc w:val="left"/>
              <w:rPr>
                <w:rFonts w:eastAsiaTheme="minorEastAsia"/>
                <w:color w:val="000000" w:themeColor="text1"/>
                <w:szCs w:val="21"/>
              </w:rPr>
            </w:pPr>
            <w:r w:rsidRPr="0093669A">
              <w:rPr>
                <w:rFonts w:ascii="楷体" w:eastAsia="楷体" w:hAnsi="楷体" w:cs="楷体"/>
                <w:color w:val="000000"/>
                <w:kern w:val="2"/>
                <w:sz w:val="22"/>
                <w:szCs w:val="22"/>
              </w:rPr>
              <w:t>201</w:t>
            </w:r>
            <w:r w:rsidR="008A4286" w:rsidRPr="0093669A">
              <w:rPr>
                <w:rFonts w:ascii="楷体" w:eastAsia="楷体" w:hAnsi="楷体" w:cs="楷体"/>
                <w:color w:val="000000"/>
                <w:kern w:val="2"/>
                <w:sz w:val="22"/>
                <w:szCs w:val="22"/>
              </w:rPr>
              <w:t>1</w:t>
            </w:r>
            <w:r w:rsidRPr="0093669A">
              <w:rPr>
                <w:rFonts w:ascii="楷体" w:eastAsia="楷体" w:hAnsi="楷体" w:cs="楷体"/>
                <w:color w:val="000000"/>
                <w:kern w:val="2"/>
                <w:sz w:val="22"/>
                <w:szCs w:val="22"/>
              </w:rPr>
              <w:t>.12 - 合肥学院  讲师</w:t>
            </w:r>
          </w:p>
        </w:tc>
      </w:tr>
      <w:tr w:rsidR="008C6BAA" w:rsidRPr="00C90CCC" w:rsidTr="005256E7">
        <w:trPr>
          <w:trHeight w:val="3110"/>
          <w:jc w:val="center"/>
        </w:trPr>
        <w:tc>
          <w:tcPr>
            <w:tcW w:w="1110" w:type="dxa"/>
            <w:vAlign w:val="center"/>
          </w:tcPr>
          <w:p w:rsidR="00FB7787" w:rsidRPr="00C90CCC" w:rsidRDefault="00FB7787" w:rsidP="00445C1D">
            <w:pPr>
              <w:jc w:val="center"/>
              <w:rPr>
                <w:color w:val="000000" w:themeColor="text1"/>
                <w:sz w:val="24"/>
                <w:szCs w:val="24"/>
              </w:rPr>
            </w:pPr>
            <w:r w:rsidRPr="00C90CCC">
              <w:rPr>
                <w:color w:val="000000" w:themeColor="text1"/>
                <w:sz w:val="24"/>
                <w:szCs w:val="24"/>
              </w:rPr>
              <w:t>近五年主要科研项目</w:t>
            </w:r>
          </w:p>
        </w:tc>
        <w:tc>
          <w:tcPr>
            <w:tcW w:w="8070" w:type="dxa"/>
            <w:gridSpan w:val="4"/>
            <w:vAlign w:val="center"/>
          </w:tcPr>
          <w:p w:rsidR="004911C0" w:rsidRPr="0093669A" w:rsidRDefault="008F58D3"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主持</w:t>
            </w:r>
            <w:r w:rsidR="004911C0" w:rsidRPr="0093669A">
              <w:rPr>
                <w:rFonts w:ascii="楷体" w:eastAsia="楷体" w:hAnsi="楷体" w:cs="楷体"/>
                <w:color w:val="000000"/>
                <w:kern w:val="2"/>
                <w:sz w:val="22"/>
                <w:szCs w:val="22"/>
              </w:rPr>
              <w:t>：</w:t>
            </w:r>
          </w:p>
          <w:p w:rsidR="008F58D3" w:rsidRPr="0093669A" w:rsidRDefault="008F58D3" w:rsidP="0093669A">
            <w:pPr>
              <w:widowControl/>
              <w:shd w:val="clear" w:color="auto" w:fill="FFFFFF"/>
              <w:spacing w:line="210" w:lineRule="atLeast"/>
              <w:ind w:left="440" w:hangingChars="200" w:hanging="4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2017年安徽省高等学校自然科学重点项目：环巢湖地区绿色节能型人居环境建设应用研究</w:t>
            </w:r>
          </w:p>
          <w:p w:rsidR="008F58D3" w:rsidRPr="0093669A" w:rsidRDefault="008F58D3" w:rsidP="008F58D3">
            <w:pPr>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参与</w:t>
            </w:r>
            <w:r w:rsidR="004911C0" w:rsidRPr="0093669A">
              <w:rPr>
                <w:rFonts w:ascii="楷体" w:eastAsia="楷体" w:hAnsi="楷体" w:cs="楷体"/>
                <w:color w:val="000000"/>
                <w:kern w:val="2"/>
                <w:sz w:val="22"/>
                <w:szCs w:val="22"/>
              </w:rPr>
              <w:t>：</w:t>
            </w:r>
          </w:p>
          <w:p w:rsidR="008F58D3" w:rsidRPr="0093669A" w:rsidRDefault="008F58D3" w:rsidP="008F58D3">
            <w:pPr>
              <w:numPr>
                <w:ilvl w:val="0"/>
                <w:numId w:val="2"/>
              </w:numPr>
              <w:adjustRightInd/>
              <w:spacing w:line="240" w:lineRule="auto"/>
              <w:jc w:val="left"/>
              <w:textAlignment w:val="auto"/>
              <w:rPr>
                <w:rFonts w:ascii="楷体" w:eastAsia="楷体" w:hAnsi="楷体" w:cs="楷体"/>
                <w:color w:val="000000"/>
                <w:kern w:val="2"/>
                <w:sz w:val="22"/>
                <w:szCs w:val="22"/>
              </w:rPr>
            </w:pPr>
            <w:r w:rsidRPr="0093669A">
              <w:rPr>
                <w:rFonts w:ascii="楷体" w:eastAsia="楷体" w:hAnsi="楷体" w:cs="楷体"/>
                <w:color w:val="000000"/>
                <w:kern w:val="2"/>
                <w:sz w:val="22"/>
                <w:szCs w:val="22"/>
              </w:rPr>
              <w:t>2015年安徽省教育厅自然科学重点项目：合肥旅游建筑规划设计中节能关键技术研究</w:t>
            </w:r>
          </w:p>
          <w:p w:rsidR="008C6BAA" w:rsidRPr="0093669A" w:rsidRDefault="008F58D3" w:rsidP="008C6BAA">
            <w:pPr>
              <w:numPr>
                <w:ilvl w:val="0"/>
                <w:numId w:val="2"/>
              </w:numPr>
              <w:adjustRightInd/>
              <w:spacing w:line="240" w:lineRule="auto"/>
              <w:jc w:val="left"/>
              <w:textAlignment w:val="auto"/>
              <w:rPr>
                <w:rFonts w:ascii="楷体" w:eastAsia="楷体" w:hAnsi="楷体" w:cs="楷体"/>
                <w:color w:val="000000"/>
                <w:kern w:val="2"/>
                <w:sz w:val="22"/>
                <w:szCs w:val="22"/>
              </w:rPr>
            </w:pPr>
            <w:r w:rsidRPr="0093669A">
              <w:rPr>
                <w:rFonts w:ascii="楷体" w:eastAsia="楷体" w:hAnsi="楷体" w:cs="楷体"/>
                <w:color w:val="000000"/>
                <w:kern w:val="2"/>
                <w:sz w:val="22"/>
                <w:szCs w:val="22"/>
              </w:rPr>
              <w:t>2015年度安徽省高等学校自然科学研究一般项目：徽州传统民居生态可持续发展研究</w:t>
            </w:r>
          </w:p>
          <w:p w:rsidR="00FB7787" w:rsidRPr="00C90CCC" w:rsidRDefault="008C6BAA" w:rsidP="005256E7">
            <w:pPr>
              <w:numPr>
                <w:ilvl w:val="0"/>
                <w:numId w:val="2"/>
              </w:numPr>
              <w:adjustRightInd/>
              <w:spacing w:line="240" w:lineRule="auto"/>
              <w:jc w:val="left"/>
              <w:textAlignment w:val="auto"/>
              <w:rPr>
                <w:rFonts w:eastAsiaTheme="minorEastAsia"/>
                <w:color w:val="000000" w:themeColor="text1"/>
                <w:szCs w:val="21"/>
              </w:rPr>
            </w:pPr>
            <w:r w:rsidRPr="0093669A">
              <w:rPr>
                <w:rFonts w:ascii="楷体" w:eastAsia="楷体" w:hAnsi="楷体" w:cs="楷体"/>
                <w:color w:val="000000"/>
                <w:kern w:val="2"/>
                <w:sz w:val="22"/>
                <w:szCs w:val="22"/>
              </w:rPr>
              <w:t>2016年安徽省教育厅自然科学重点项目：安徽地区建筑外围护结构遮阳策略研究</w:t>
            </w:r>
          </w:p>
        </w:tc>
      </w:tr>
      <w:tr w:rsidR="008C6BAA" w:rsidRPr="00C90CCC" w:rsidTr="004911C0">
        <w:trPr>
          <w:trHeight w:val="834"/>
          <w:jc w:val="center"/>
        </w:trPr>
        <w:tc>
          <w:tcPr>
            <w:tcW w:w="1110" w:type="dxa"/>
            <w:vAlign w:val="center"/>
          </w:tcPr>
          <w:p w:rsidR="00FB7787" w:rsidRPr="00C90CCC" w:rsidRDefault="00FB7787" w:rsidP="00445C1D">
            <w:pPr>
              <w:jc w:val="center"/>
              <w:rPr>
                <w:color w:val="000000" w:themeColor="text1"/>
                <w:sz w:val="24"/>
                <w:szCs w:val="24"/>
              </w:rPr>
            </w:pPr>
            <w:r w:rsidRPr="00C90CCC">
              <w:rPr>
                <w:color w:val="000000" w:themeColor="text1"/>
                <w:sz w:val="24"/>
                <w:szCs w:val="24"/>
              </w:rPr>
              <w:t>主要成果（论文、著作、专利等）</w:t>
            </w:r>
          </w:p>
        </w:tc>
        <w:tc>
          <w:tcPr>
            <w:tcW w:w="8070" w:type="dxa"/>
            <w:gridSpan w:val="4"/>
            <w:vAlign w:val="center"/>
          </w:tcPr>
          <w:p w:rsidR="008F58D3" w:rsidRPr="0093669A" w:rsidRDefault="008F58D3" w:rsidP="0093669A">
            <w:pPr>
              <w:widowControl/>
              <w:shd w:val="clear" w:color="auto" w:fill="FFFFFF"/>
              <w:spacing w:beforeLines="50"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发表文章</w:t>
            </w:r>
            <w:r w:rsidR="004911C0" w:rsidRPr="0093669A">
              <w:rPr>
                <w:rFonts w:ascii="楷体" w:eastAsia="楷体" w:hAnsi="楷体" w:cs="楷体"/>
                <w:color w:val="000000"/>
                <w:kern w:val="2"/>
                <w:sz w:val="22"/>
                <w:szCs w:val="22"/>
              </w:rPr>
              <w:t>：</w:t>
            </w:r>
          </w:p>
          <w:p w:rsidR="008F58D3" w:rsidRPr="0093669A" w:rsidRDefault="009C0735"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1</w:t>
            </w:r>
            <w:r w:rsidR="008F58D3" w:rsidRPr="0093669A">
              <w:rPr>
                <w:rFonts w:ascii="楷体" w:eastAsia="楷体" w:hAnsi="楷体" w:cs="楷体"/>
                <w:color w:val="000000"/>
                <w:kern w:val="2"/>
                <w:sz w:val="22"/>
                <w:szCs w:val="22"/>
              </w:rPr>
              <w:t>. Green building &amp; Occupant Satisfaction ；Applied Mechanics and Materials, 2013.5</w:t>
            </w:r>
          </w:p>
          <w:p w:rsidR="008F58D3" w:rsidRPr="0093669A" w:rsidRDefault="009C0735"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w:t>
            </w:r>
            <w:r w:rsidR="008F58D3" w:rsidRPr="0093669A">
              <w:rPr>
                <w:rFonts w:ascii="楷体" w:eastAsia="楷体" w:hAnsi="楷体" w:cs="楷体"/>
                <w:color w:val="000000"/>
                <w:kern w:val="2"/>
                <w:sz w:val="22"/>
                <w:szCs w:val="22"/>
              </w:rPr>
              <w:t>. 浅谈如何做好建筑节能设计《赤峰学院学报》2011年第8期  </w:t>
            </w:r>
          </w:p>
          <w:p w:rsidR="008F58D3" w:rsidRPr="0093669A" w:rsidRDefault="009C0735"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3</w:t>
            </w:r>
            <w:r w:rsidR="008F58D3" w:rsidRPr="0093669A">
              <w:rPr>
                <w:rFonts w:ascii="楷体" w:eastAsia="楷体" w:hAnsi="楷体" w:cs="楷体"/>
                <w:color w:val="000000"/>
                <w:kern w:val="2"/>
                <w:sz w:val="22"/>
                <w:szCs w:val="22"/>
              </w:rPr>
              <w:t>. 基于人情化的阿尔瓦·阿尔托建筑设计研究及对中国建筑设计的启示《重庆科技学院学报》2011年第9期</w:t>
            </w:r>
          </w:p>
          <w:p w:rsidR="008F58D3" w:rsidRPr="0093669A" w:rsidRDefault="009C0735"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4</w:t>
            </w:r>
            <w:r w:rsidR="008F58D3" w:rsidRPr="0093669A">
              <w:rPr>
                <w:rFonts w:ascii="楷体" w:eastAsia="楷体" w:hAnsi="楷体" w:cs="楷体"/>
                <w:color w:val="000000"/>
                <w:kern w:val="2"/>
                <w:sz w:val="22"/>
                <w:szCs w:val="22"/>
              </w:rPr>
              <w:t>. 风水学与新世纪的居住建筑设计《安徽建筑工业学院学报》 2006年第5期</w:t>
            </w:r>
          </w:p>
          <w:p w:rsidR="008F58D3" w:rsidRPr="0093669A" w:rsidRDefault="009C0735"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5</w:t>
            </w:r>
            <w:r w:rsidR="008F58D3" w:rsidRPr="0093669A">
              <w:rPr>
                <w:rFonts w:ascii="楷体" w:eastAsia="楷体" w:hAnsi="楷体" w:cs="楷体"/>
                <w:color w:val="000000"/>
                <w:kern w:val="2"/>
                <w:sz w:val="22"/>
                <w:szCs w:val="22"/>
              </w:rPr>
              <w:t>. 建筑的内涵与个性《科教文汇》 2009年第9期</w:t>
            </w:r>
          </w:p>
          <w:p w:rsidR="008F58D3" w:rsidRPr="0093669A" w:rsidRDefault="009C0735"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6</w:t>
            </w:r>
            <w:r w:rsidR="008F58D3" w:rsidRPr="0093669A">
              <w:rPr>
                <w:rFonts w:ascii="楷体" w:eastAsia="楷体" w:hAnsi="楷体" w:cs="楷体"/>
                <w:color w:val="000000"/>
                <w:kern w:val="2"/>
                <w:sz w:val="22"/>
                <w:szCs w:val="22"/>
              </w:rPr>
              <w:t>. 马鞍山老年公寓设计投标方案分析《科教文汇》 2009年第10期</w:t>
            </w:r>
          </w:p>
          <w:p w:rsidR="008F58D3" w:rsidRPr="0093669A" w:rsidRDefault="009C0735"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7</w:t>
            </w:r>
            <w:r w:rsidR="008F58D3" w:rsidRPr="0093669A">
              <w:rPr>
                <w:rFonts w:ascii="楷体" w:eastAsia="楷体" w:hAnsi="楷体" w:cs="楷体"/>
                <w:color w:val="000000"/>
                <w:kern w:val="2"/>
                <w:sz w:val="22"/>
                <w:szCs w:val="22"/>
              </w:rPr>
              <w:t>. 建筑初步课程三位一体教学法的探索  《廊坊师范学院学报》 2014年第1期</w:t>
            </w:r>
          </w:p>
          <w:p w:rsidR="008F58D3" w:rsidRPr="0093669A" w:rsidRDefault="009C0735"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8</w:t>
            </w:r>
            <w:r w:rsidR="008F58D3" w:rsidRPr="0093669A">
              <w:rPr>
                <w:rFonts w:ascii="楷体" w:eastAsia="楷体" w:hAnsi="楷体" w:cs="楷体"/>
                <w:color w:val="000000"/>
                <w:kern w:val="2"/>
                <w:sz w:val="22"/>
                <w:szCs w:val="22"/>
              </w:rPr>
              <w:t>. 热回收循环技术在建筑节能系统中的应用研究 《铜陵学院学报》2015年第2期</w:t>
            </w:r>
          </w:p>
          <w:p w:rsidR="00FB7787" w:rsidRPr="0093669A" w:rsidRDefault="009C0735"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9</w:t>
            </w:r>
            <w:r w:rsidR="008F58D3" w:rsidRPr="0093669A">
              <w:rPr>
                <w:rFonts w:ascii="楷体" w:eastAsia="楷体" w:hAnsi="楷体" w:cs="楷体"/>
                <w:color w:val="000000"/>
                <w:kern w:val="2"/>
                <w:sz w:val="22"/>
                <w:szCs w:val="22"/>
              </w:rPr>
              <w:t>.环巢湖地区人居生态环境的新陈代谢研究《南阳理工学院学报》2018年第2期</w:t>
            </w:r>
          </w:p>
          <w:p w:rsidR="004911C0" w:rsidRPr="0093669A" w:rsidRDefault="004911C0" w:rsidP="0093669A">
            <w:pPr>
              <w:widowControl/>
              <w:shd w:val="clear" w:color="auto" w:fill="FFFFFF"/>
              <w:spacing w:beforeLines="50"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编写教材：</w:t>
            </w:r>
          </w:p>
          <w:p w:rsidR="008F58D3" w:rsidRPr="00C90CCC" w:rsidRDefault="008F58D3" w:rsidP="0093669A">
            <w:pPr>
              <w:widowControl/>
              <w:shd w:val="clear" w:color="auto" w:fill="FFFFFF"/>
              <w:spacing w:afterLines="50" w:line="210" w:lineRule="atLeast"/>
              <w:jc w:val="left"/>
              <w:rPr>
                <w:rFonts w:eastAsiaTheme="minorEastAsia"/>
                <w:color w:val="000000" w:themeColor="text1"/>
                <w:szCs w:val="21"/>
              </w:rPr>
            </w:pPr>
            <w:r w:rsidRPr="0093669A">
              <w:rPr>
                <w:rFonts w:ascii="楷体" w:eastAsia="楷体" w:hAnsi="楷体" w:cs="楷体"/>
                <w:color w:val="000000"/>
                <w:kern w:val="2"/>
                <w:sz w:val="22"/>
                <w:szCs w:val="22"/>
              </w:rPr>
              <w:t>担任卓越工程师普通高等学校土木工程专业精编系列规划教材《房屋建筑学》副主编</w:t>
            </w:r>
            <w:r w:rsidR="004911C0" w:rsidRPr="0093669A">
              <w:rPr>
                <w:rFonts w:ascii="楷体" w:eastAsia="楷体" w:hAnsi="楷体" w:cs="楷体"/>
                <w:color w:val="000000"/>
                <w:kern w:val="2"/>
                <w:sz w:val="22"/>
                <w:szCs w:val="22"/>
              </w:rPr>
              <w:t>，</w:t>
            </w:r>
            <w:r w:rsidRPr="0093669A">
              <w:rPr>
                <w:rFonts w:ascii="楷体" w:eastAsia="楷体" w:hAnsi="楷体" w:cs="楷体"/>
                <w:color w:val="000000"/>
                <w:kern w:val="2"/>
                <w:sz w:val="22"/>
                <w:szCs w:val="22"/>
              </w:rPr>
              <w:t>编写7万字，武汉大学出版社，2013-7-1</w:t>
            </w:r>
          </w:p>
        </w:tc>
      </w:tr>
      <w:tr w:rsidR="00C37C21" w:rsidRPr="00C90CCC" w:rsidTr="00C37C21">
        <w:trPr>
          <w:trHeight w:val="13740"/>
          <w:jc w:val="center"/>
        </w:trPr>
        <w:tc>
          <w:tcPr>
            <w:tcW w:w="1110" w:type="dxa"/>
            <w:vAlign w:val="center"/>
          </w:tcPr>
          <w:p w:rsidR="00FB7787" w:rsidRPr="00C90CCC" w:rsidRDefault="00FB7787" w:rsidP="00445C1D">
            <w:pPr>
              <w:jc w:val="center"/>
              <w:rPr>
                <w:color w:val="000000" w:themeColor="text1"/>
                <w:sz w:val="24"/>
                <w:szCs w:val="24"/>
              </w:rPr>
            </w:pPr>
            <w:r w:rsidRPr="00C90CCC">
              <w:rPr>
                <w:color w:val="000000" w:themeColor="text1"/>
                <w:sz w:val="24"/>
                <w:szCs w:val="24"/>
              </w:rPr>
              <w:t>获奖</w:t>
            </w:r>
          </w:p>
          <w:p w:rsidR="00FB7787" w:rsidRPr="00C90CCC" w:rsidRDefault="00FB7787" w:rsidP="00445C1D">
            <w:pPr>
              <w:jc w:val="center"/>
              <w:rPr>
                <w:color w:val="000000" w:themeColor="text1"/>
                <w:sz w:val="24"/>
                <w:szCs w:val="24"/>
              </w:rPr>
            </w:pPr>
            <w:r w:rsidRPr="00C90CCC">
              <w:rPr>
                <w:color w:val="000000" w:themeColor="text1"/>
                <w:sz w:val="24"/>
                <w:szCs w:val="24"/>
              </w:rPr>
              <w:t>情况</w:t>
            </w:r>
          </w:p>
        </w:tc>
        <w:tc>
          <w:tcPr>
            <w:tcW w:w="8070" w:type="dxa"/>
            <w:gridSpan w:val="4"/>
            <w:vAlign w:val="center"/>
          </w:tcPr>
          <w:p w:rsidR="009B75AC" w:rsidRPr="0093669A" w:rsidRDefault="009B75AC" w:rsidP="009B75AC">
            <w:pPr>
              <w:adjustRightInd/>
              <w:spacing w:line="240" w:lineRule="auto"/>
              <w:jc w:val="left"/>
              <w:textAlignment w:val="auto"/>
              <w:rPr>
                <w:rFonts w:ascii="楷体" w:eastAsia="楷体" w:hAnsi="楷体" w:cs="楷体"/>
                <w:color w:val="000000"/>
                <w:kern w:val="2"/>
                <w:sz w:val="22"/>
                <w:szCs w:val="22"/>
              </w:rPr>
            </w:pPr>
            <w:r w:rsidRPr="0093669A">
              <w:rPr>
                <w:rFonts w:ascii="楷体" w:eastAsia="楷体" w:hAnsi="楷体" w:cs="楷体"/>
                <w:color w:val="000000"/>
                <w:kern w:val="2"/>
                <w:sz w:val="22"/>
                <w:szCs w:val="22"/>
              </w:rPr>
              <w:t>2018年参加合肥学院第九届青年教师教学竞赛，获三等奖。</w:t>
            </w:r>
          </w:p>
          <w:p w:rsidR="008F58D3" w:rsidRPr="0093669A" w:rsidRDefault="008F58D3" w:rsidP="0093669A">
            <w:pPr>
              <w:widowControl/>
              <w:shd w:val="clear" w:color="auto" w:fill="FFFFFF"/>
              <w:spacing w:line="210" w:lineRule="atLeast"/>
              <w:ind w:left="330" w:hangingChars="150" w:hanging="33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2013年指导2009级合肥学院土木工程专业学生获得合肥学院院级本科优秀毕业设计三等奖，获得实践教学优秀奖。</w:t>
            </w:r>
          </w:p>
          <w:p w:rsidR="008F58D3" w:rsidRPr="0093669A" w:rsidRDefault="008F58D3" w:rsidP="0093669A">
            <w:pPr>
              <w:widowControl/>
              <w:shd w:val="clear" w:color="auto" w:fill="FFFFFF"/>
              <w:spacing w:line="210" w:lineRule="atLeast"/>
              <w:ind w:left="330" w:hangingChars="150" w:hanging="33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2014年指导2010级合肥学院土木工程专业学生获得两项合肥学院院级本科优秀毕业设计三等奖，获得实践教学优秀奖。</w:t>
            </w:r>
          </w:p>
          <w:p w:rsidR="008F58D3" w:rsidRPr="0093669A" w:rsidRDefault="008F58D3" w:rsidP="0093669A">
            <w:pPr>
              <w:widowControl/>
              <w:shd w:val="clear" w:color="auto" w:fill="FFFFFF"/>
              <w:spacing w:line="210" w:lineRule="atLeast"/>
              <w:ind w:left="330" w:hangingChars="150" w:hanging="33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2015年指导2010级合肥学院建筑学专业学生获得合肥学院院级本科优秀毕业设计一等奖，获得实践教学优秀奖。</w:t>
            </w:r>
          </w:p>
          <w:p w:rsidR="008F58D3" w:rsidRPr="0093669A" w:rsidRDefault="008F58D3" w:rsidP="0093669A">
            <w:pPr>
              <w:widowControl/>
              <w:shd w:val="clear" w:color="auto" w:fill="FFFFFF"/>
              <w:spacing w:line="210" w:lineRule="atLeast"/>
              <w:ind w:left="330" w:hangingChars="150" w:hanging="33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2013年-2015年在“全国建筑院校绿色建筑设计优秀教师综合排名”荣获“第十四名”。</w:t>
            </w:r>
          </w:p>
          <w:p w:rsidR="008F58D3" w:rsidRPr="0093669A" w:rsidRDefault="008F58D3" w:rsidP="0093669A">
            <w:pPr>
              <w:widowControl/>
              <w:shd w:val="clear" w:color="auto" w:fill="FFFFFF"/>
              <w:spacing w:line="210" w:lineRule="atLeast"/>
              <w:ind w:left="330" w:hangingChars="150" w:hanging="33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2014年获得中国绿色建筑协会主办的“2013年全国绿色建筑设计竞赛”大赛组委会颁发的教师“年度绿色建筑杰出贡献奖”。</w:t>
            </w:r>
          </w:p>
          <w:p w:rsidR="008F58D3" w:rsidRPr="0093669A" w:rsidRDefault="008F58D3" w:rsidP="0093669A">
            <w:pPr>
              <w:widowControl/>
              <w:shd w:val="clear" w:color="auto" w:fill="FFFFFF"/>
              <w:spacing w:line="210" w:lineRule="atLeast"/>
              <w:ind w:left="330" w:hangingChars="150" w:hanging="33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2015年6月获中国绿色建筑协会全国绿色建筑设计竞赛组委会颁发的2014全国绿色建筑设计竞赛指导教师排名全国第九名。</w:t>
            </w:r>
          </w:p>
          <w:p w:rsidR="008F58D3" w:rsidRPr="0093669A" w:rsidRDefault="008F58D3" w:rsidP="0093669A">
            <w:pPr>
              <w:widowControl/>
              <w:shd w:val="clear" w:color="auto" w:fill="FFFFFF"/>
              <w:spacing w:line="210" w:lineRule="atLeast"/>
              <w:ind w:left="220" w:hangingChars="100" w:hanging="22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2014年指导学生参加第四届</w:t>
            </w:r>
            <w:hyperlink r:id="rId8" w:tgtFrame="_blank" w:history="1">
              <w:r w:rsidRPr="0093669A">
                <w:rPr>
                  <w:rFonts w:ascii="楷体" w:eastAsia="楷体" w:hAnsi="楷体" w:cs="楷体"/>
                  <w:color w:val="000000"/>
                  <w:kern w:val="2"/>
                  <w:sz w:val="22"/>
                  <w:szCs w:val="22"/>
                </w:rPr>
                <w:t>全国绿色建筑设计竞赛</w:t>
              </w:r>
            </w:hyperlink>
            <w:r w:rsidRPr="0093669A">
              <w:rPr>
                <w:rFonts w:ascii="楷体" w:eastAsia="楷体" w:hAnsi="楷体" w:cs="楷体"/>
                <w:color w:val="000000"/>
                <w:kern w:val="2"/>
                <w:sz w:val="22"/>
                <w:szCs w:val="22"/>
              </w:rPr>
              <w:t>获奖情况：</w:t>
            </w:r>
            <w:r w:rsidRPr="0093669A">
              <w:rPr>
                <w:rFonts w:ascii="楷体" w:eastAsia="楷体" w:hAnsi="楷体" w:cs="楷体"/>
                <w:color w:val="000000"/>
                <w:kern w:val="2"/>
                <w:sz w:val="22"/>
                <w:szCs w:val="22"/>
              </w:rPr>
              <w:br/>
              <w:t>（1）作品名称：生态旅馆学生：吴志汉王超获奖：浅绿组优秀奖</w:t>
            </w:r>
          </w:p>
          <w:p w:rsidR="002C0F6D" w:rsidRPr="0093669A" w:rsidRDefault="008F58D3" w:rsidP="0093669A">
            <w:pPr>
              <w:widowControl/>
              <w:shd w:val="clear" w:color="auto" w:fill="FFFFFF"/>
              <w:spacing w:line="210" w:lineRule="atLeast"/>
              <w:ind w:firstLineChars="100" w:firstLine="22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（2）作品名称：旋转，生态，绿肺  学生：吕东获奖：浅绿组优秀奖</w:t>
            </w:r>
            <w:r w:rsidRPr="0093669A">
              <w:rPr>
                <w:rFonts w:ascii="楷体" w:eastAsia="楷体" w:hAnsi="楷体" w:cs="楷体"/>
                <w:color w:val="000000"/>
                <w:kern w:val="2"/>
                <w:sz w:val="22"/>
                <w:szCs w:val="22"/>
              </w:rPr>
              <w:br/>
              <w:t>2014年指导学生参加合肥市规划局主办的“2014环巢湖地区江淮建筑风貌设计大</w:t>
            </w:r>
          </w:p>
          <w:p w:rsidR="008F58D3" w:rsidRPr="0093669A" w:rsidRDefault="008F58D3" w:rsidP="0093669A">
            <w:pPr>
              <w:widowControl/>
              <w:shd w:val="clear" w:color="auto" w:fill="FFFFFF"/>
              <w:spacing w:line="210" w:lineRule="atLeast"/>
              <w:ind w:firstLineChars="200" w:firstLine="4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赛” 获得两项优秀奖。</w:t>
            </w:r>
          </w:p>
          <w:p w:rsidR="002C0F6D" w:rsidRPr="0093669A" w:rsidRDefault="008F58D3"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2015年指导学生参加第五届</w:t>
            </w:r>
            <w:hyperlink r:id="rId9" w:tgtFrame="_blank" w:history="1">
              <w:r w:rsidRPr="0093669A">
                <w:rPr>
                  <w:rFonts w:ascii="楷体" w:eastAsia="楷体" w:hAnsi="楷体" w:cs="楷体"/>
                  <w:color w:val="000000"/>
                  <w:kern w:val="2"/>
                  <w:sz w:val="22"/>
                  <w:szCs w:val="22"/>
                </w:rPr>
                <w:t>全国绿色建筑设计竞赛</w:t>
              </w:r>
            </w:hyperlink>
            <w:r w:rsidRPr="0093669A">
              <w:rPr>
                <w:rFonts w:ascii="楷体" w:eastAsia="楷体" w:hAnsi="楷体" w:cs="楷体"/>
                <w:color w:val="000000"/>
                <w:kern w:val="2"/>
                <w:sz w:val="22"/>
                <w:szCs w:val="22"/>
              </w:rPr>
              <w:t>获奖情况：</w:t>
            </w:r>
            <w:r w:rsidRPr="0093669A">
              <w:rPr>
                <w:rFonts w:ascii="楷体" w:eastAsia="楷体" w:hAnsi="楷体" w:cs="楷体"/>
                <w:color w:val="000000"/>
                <w:kern w:val="2"/>
                <w:sz w:val="22"/>
                <w:szCs w:val="22"/>
              </w:rPr>
              <w:br/>
              <w:t>（1）作品名称：绿色之源学生：卢雨桐张磊刘帅霖胡兆舟  获奖：浅绿组</w:t>
            </w:r>
          </w:p>
          <w:p w:rsidR="002C0F6D" w:rsidRPr="0093669A" w:rsidRDefault="008F58D3" w:rsidP="0093669A">
            <w:pPr>
              <w:widowControl/>
              <w:shd w:val="clear" w:color="auto" w:fill="FFFFFF"/>
              <w:spacing w:line="210" w:lineRule="atLeast"/>
              <w:ind w:firstLineChars="250" w:firstLine="55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三等奖</w:t>
            </w:r>
            <w:r w:rsidRPr="0093669A">
              <w:rPr>
                <w:rFonts w:ascii="楷体" w:eastAsia="楷体" w:hAnsi="楷体" w:cs="楷体"/>
                <w:color w:val="000000"/>
                <w:kern w:val="2"/>
                <w:sz w:val="22"/>
                <w:szCs w:val="22"/>
              </w:rPr>
              <w:br/>
              <w:t>（2）作品名称：建筑系馆  学生：骆家伟谢慧张进张秀森   获奖：浅绿组</w:t>
            </w:r>
          </w:p>
          <w:p w:rsidR="008F58D3" w:rsidRPr="0093669A" w:rsidRDefault="008F58D3" w:rsidP="0093669A">
            <w:pPr>
              <w:widowControl/>
              <w:shd w:val="clear" w:color="auto" w:fill="FFFFFF"/>
              <w:spacing w:line="210" w:lineRule="atLeast"/>
              <w:ind w:firstLineChars="300" w:firstLine="66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优秀奖</w:t>
            </w:r>
          </w:p>
          <w:p w:rsidR="008F58D3" w:rsidRPr="0093669A" w:rsidRDefault="008F58D3" w:rsidP="0093669A">
            <w:pPr>
              <w:widowControl/>
              <w:shd w:val="clear" w:color="auto" w:fill="FFFFFF"/>
              <w:spacing w:line="210" w:lineRule="atLeast"/>
              <w:ind w:firstLineChars="50" w:firstLine="11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（3）作品名称：成长空间  学生：</w:t>
            </w:r>
            <w:hyperlink r:id="rId10" w:tgtFrame="_blank" w:history="1">
              <w:r w:rsidRPr="0093669A">
                <w:rPr>
                  <w:rFonts w:ascii="楷体" w:eastAsia="楷体" w:hAnsi="楷体" w:cs="楷体"/>
                  <w:color w:val="000000"/>
                  <w:kern w:val="2"/>
                  <w:sz w:val="22"/>
                  <w:szCs w:val="22"/>
                </w:rPr>
                <w:t>吴志汉王超李文龙</w:t>
              </w:r>
            </w:hyperlink>
            <w:r w:rsidRPr="0093669A">
              <w:rPr>
                <w:rFonts w:ascii="楷体" w:eastAsia="楷体" w:hAnsi="楷体" w:cs="楷体"/>
                <w:color w:val="000000"/>
                <w:kern w:val="2"/>
                <w:sz w:val="22"/>
                <w:szCs w:val="22"/>
              </w:rPr>
              <w:t>  获奖：绿色组优秀奖</w:t>
            </w:r>
          </w:p>
          <w:p w:rsidR="008F58D3" w:rsidRPr="0093669A" w:rsidRDefault="008F58D3"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2016年指导学生参加第五届</w:t>
            </w:r>
            <w:hyperlink r:id="rId11" w:tgtFrame="_blank" w:history="1">
              <w:r w:rsidRPr="0093669A">
                <w:rPr>
                  <w:rFonts w:ascii="楷体" w:eastAsia="楷体" w:hAnsi="楷体" w:cs="楷体"/>
                  <w:color w:val="000000"/>
                  <w:kern w:val="2"/>
                  <w:sz w:val="22"/>
                  <w:szCs w:val="22"/>
                </w:rPr>
                <w:t>全国绿色建筑设计竞赛</w:t>
              </w:r>
            </w:hyperlink>
            <w:r w:rsidRPr="0093669A">
              <w:rPr>
                <w:rFonts w:ascii="楷体" w:eastAsia="楷体" w:hAnsi="楷体" w:cs="楷体"/>
                <w:color w:val="000000"/>
                <w:kern w:val="2"/>
                <w:sz w:val="22"/>
                <w:szCs w:val="22"/>
              </w:rPr>
              <w:t>获奖情况：</w:t>
            </w:r>
          </w:p>
          <w:p w:rsidR="008F6D5A" w:rsidRPr="0093669A" w:rsidRDefault="008F58D3" w:rsidP="0093669A">
            <w:pPr>
              <w:widowControl/>
              <w:shd w:val="clear" w:color="auto" w:fill="FFFFFF"/>
              <w:spacing w:line="210" w:lineRule="atLeast"/>
              <w:ind w:leftChars="33" w:left="69" w:firstLineChars="50" w:firstLine="110"/>
              <w:jc w:val="left"/>
              <w:rPr>
                <w:rFonts w:ascii="楷体" w:eastAsia="楷体" w:hAnsi="楷体" w:cs="楷体"/>
                <w:color w:val="000000"/>
                <w:kern w:val="2"/>
                <w:sz w:val="22"/>
                <w:szCs w:val="22"/>
              </w:rPr>
            </w:pPr>
            <w:bookmarkStart w:id="1" w:name="OLE_LINK3"/>
            <w:r w:rsidRPr="0093669A">
              <w:rPr>
                <w:rFonts w:ascii="楷体" w:eastAsia="楷体" w:hAnsi="楷体" w:cs="楷体"/>
                <w:color w:val="000000"/>
                <w:kern w:val="2"/>
                <w:sz w:val="22"/>
                <w:szCs w:val="22"/>
              </w:rPr>
              <w:t>（1）作品：</w:t>
            </w:r>
            <w:bookmarkEnd w:id="1"/>
            <w:r w:rsidRPr="0093669A">
              <w:rPr>
                <w:rFonts w:ascii="楷体" w:eastAsia="楷体" w:hAnsi="楷体" w:cs="楷体"/>
                <w:color w:val="000000"/>
                <w:kern w:val="2"/>
                <w:sz w:val="22"/>
                <w:szCs w:val="22"/>
              </w:rPr>
              <w:t>融﹒创，学生：刘郁川张昕苏吉虎徐超一等奖</w:t>
            </w:r>
          </w:p>
          <w:p w:rsidR="008F58D3" w:rsidRPr="0093669A" w:rsidRDefault="008F58D3" w:rsidP="0093669A">
            <w:pPr>
              <w:widowControl/>
              <w:shd w:val="clear" w:color="auto" w:fill="FFFFFF"/>
              <w:spacing w:line="210" w:lineRule="atLeast"/>
              <w:ind w:leftChars="33" w:left="69" w:firstLineChars="50" w:firstLine="11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（2）作品：青山绿舍，学生：李磊主曼婷郭赞进刘伟三等奖</w:t>
            </w:r>
          </w:p>
          <w:p w:rsidR="008F58D3" w:rsidRPr="0093669A" w:rsidRDefault="008F58D3" w:rsidP="0093669A">
            <w:pPr>
              <w:widowControl/>
              <w:shd w:val="clear" w:color="auto" w:fill="FFFFFF"/>
              <w:spacing w:line="210" w:lineRule="atLeast"/>
              <w:ind w:left="330" w:hangingChars="150" w:hanging="33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2016年指导学生参加第九届《“高教杯”全国大学生先进成图技术与产品信息建模创新大赛》学生：刘郁川，张磊，吴辉，许少冬，吴鹏龙，尺规绘图、产品信息建模中获得：一等奖1项、二等奖4项</w:t>
            </w:r>
          </w:p>
          <w:p w:rsidR="008F58D3" w:rsidRPr="0093669A" w:rsidRDefault="008F58D3"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2016年安徽省级大学生创新创业训练计划项目合肥学院院级立项:</w:t>
            </w:r>
          </w:p>
          <w:p w:rsidR="008F58D3" w:rsidRPr="0093669A" w:rsidRDefault="008F58D3" w:rsidP="0093669A">
            <w:pPr>
              <w:widowControl/>
              <w:shd w:val="clear" w:color="auto" w:fill="FFFFFF"/>
              <w:spacing w:line="210" w:lineRule="atLeast"/>
              <w:ind w:firstLineChars="150" w:firstLine="33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新型装配式垂直绿化装饰墙面，学生：江蝶,童恩乐,尤丽佳,魏诚成,胡古月（项目号：201611059234)</w:t>
            </w:r>
          </w:p>
          <w:p w:rsidR="008F58D3" w:rsidRPr="0093669A" w:rsidRDefault="008F58D3" w:rsidP="0093669A">
            <w:pPr>
              <w:widowControl/>
              <w:shd w:val="clear" w:color="auto" w:fill="FFFFFF"/>
              <w:spacing w:line="210" w:lineRule="atLeast"/>
              <w:ind w:firstLineChars="150" w:firstLine="33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校园之光——半私密空间的营造，学生：刘雨嫣, 梁煜,李国庆,王伟（项目号：201611059236)</w:t>
            </w:r>
          </w:p>
          <w:p w:rsidR="008F58D3" w:rsidRPr="0093669A" w:rsidRDefault="008F58D3" w:rsidP="0093669A">
            <w:pPr>
              <w:widowControl/>
              <w:shd w:val="clear" w:color="auto" w:fill="FFFFFF"/>
              <w:spacing w:line="210" w:lineRule="atLeast"/>
              <w:ind w:left="330" w:hangingChars="150" w:hanging="33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2016年指导2011级合肥学院建筑学专业学生金博文获得合肥学院院级本科优秀毕业设计二等奖，获得实践教学优秀奖。</w:t>
            </w:r>
          </w:p>
          <w:p w:rsidR="008F58D3" w:rsidRPr="0093669A" w:rsidRDefault="008F58D3"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2016指导建筑学专业学生刘郁川参加亚洲建筑新人赛作品：透景获得入围。</w:t>
            </w:r>
          </w:p>
          <w:p w:rsidR="008F58D3" w:rsidRPr="0093669A" w:rsidRDefault="008F58D3" w:rsidP="0093669A">
            <w:pPr>
              <w:widowControl/>
              <w:shd w:val="clear" w:color="auto" w:fill="FFFFFF"/>
              <w:spacing w:line="210" w:lineRule="atLeast"/>
              <w:ind w:left="330" w:hangingChars="150" w:hanging="33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2017年指导学生李磊参加2017台达杯国际太阳能建筑设计竞赛，作品：“游廊串‘绿’”获得优秀奖，并获得“优秀指导教师奖”。</w:t>
            </w:r>
          </w:p>
          <w:p w:rsidR="008F58D3" w:rsidRPr="0093669A" w:rsidRDefault="008F58D3" w:rsidP="0093669A">
            <w:pPr>
              <w:widowControl/>
              <w:shd w:val="clear" w:color="auto" w:fill="FFFFFF"/>
              <w:spacing w:line="210" w:lineRule="atLeast"/>
              <w:ind w:left="330" w:hangingChars="150" w:hanging="33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2016年7月获中国绿色建筑协会全国绿色建筑设计竞赛组委会颁发的全国绿色建筑设计竞赛年度杰出贡献奖。</w:t>
            </w:r>
          </w:p>
          <w:p w:rsidR="008F58D3" w:rsidRPr="0093669A" w:rsidRDefault="008F58D3"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2017年获得2017年台达杯国际太阳能建筑设计竞赛“优秀指导教师奖”。</w:t>
            </w:r>
          </w:p>
          <w:p w:rsidR="008F58D3" w:rsidRPr="0093669A" w:rsidRDefault="008F58D3"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2017年指导学生参加第七届</w:t>
            </w:r>
            <w:hyperlink r:id="rId12" w:tgtFrame="_blank" w:history="1">
              <w:r w:rsidRPr="0093669A">
                <w:rPr>
                  <w:rFonts w:ascii="楷体" w:eastAsia="楷体" w:hAnsi="楷体" w:cs="楷体"/>
                  <w:color w:val="000000"/>
                  <w:kern w:val="2"/>
                  <w:sz w:val="22"/>
                  <w:szCs w:val="22"/>
                </w:rPr>
                <w:t>全国绿色建筑设计竞赛</w:t>
              </w:r>
            </w:hyperlink>
            <w:r w:rsidRPr="0093669A">
              <w:rPr>
                <w:rFonts w:ascii="楷体" w:eastAsia="楷体" w:hAnsi="楷体" w:cs="楷体"/>
                <w:color w:val="000000"/>
                <w:kern w:val="2"/>
                <w:sz w:val="22"/>
                <w:szCs w:val="22"/>
              </w:rPr>
              <w:t>获奖情况：</w:t>
            </w:r>
          </w:p>
          <w:p w:rsidR="008F58D3" w:rsidRPr="0093669A" w:rsidRDefault="008F58D3" w:rsidP="0093669A">
            <w:pPr>
              <w:widowControl/>
              <w:shd w:val="clear" w:color="auto" w:fill="FFFFFF"/>
              <w:spacing w:line="210" w:lineRule="atLeast"/>
              <w:ind w:leftChars="33" w:left="69" w:firstLineChars="50" w:firstLine="11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（1）作品：现﹒清新隐﹒融合，学生：梁煜胡古月尤丽佳绿色组一等奖</w:t>
            </w:r>
          </w:p>
          <w:p w:rsidR="008F58D3" w:rsidRPr="0093669A" w:rsidRDefault="008F58D3" w:rsidP="0093669A">
            <w:pPr>
              <w:widowControl/>
              <w:shd w:val="clear" w:color="auto" w:fill="FFFFFF"/>
              <w:spacing w:line="210" w:lineRule="atLeast"/>
              <w:ind w:firstLineChars="100" w:firstLine="22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（2）作品：印象山旅，学生：李国庆王迪靳冉王伟绿色组二等奖</w:t>
            </w:r>
          </w:p>
          <w:p w:rsidR="008F58D3" w:rsidRPr="0093669A" w:rsidRDefault="008F58D3" w:rsidP="0093669A">
            <w:pPr>
              <w:widowControl/>
              <w:shd w:val="clear" w:color="auto" w:fill="FFFFFF"/>
              <w:spacing w:line="210" w:lineRule="atLeast"/>
              <w:ind w:firstLineChars="100" w:firstLine="22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（3）作品：院﹒听溪，学生：刘雨嫣江碟宋平王彬绿色组三等奖</w:t>
            </w:r>
          </w:p>
          <w:p w:rsidR="008F58D3" w:rsidRPr="0093669A" w:rsidRDefault="008F58D3" w:rsidP="0093669A">
            <w:pPr>
              <w:widowControl/>
              <w:shd w:val="clear" w:color="auto" w:fill="FFFFFF"/>
              <w:spacing w:line="210" w:lineRule="atLeast"/>
              <w:ind w:left="330" w:hangingChars="150" w:hanging="33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2017年指导学生参加第二届安徽省成图</w:t>
            </w:r>
            <w:r w:rsidR="002C0F6D" w:rsidRPr="0093669A">
              <w:rPr>
                <w:rFonts w:ascii="楷体" w:eastAsia="楷体" w:hAnsi="楷体" w:cs="楷体"/>
                <w:color w:val="000000"/>
                <w:kern w:val="2"/>
                <w:sz w:val="22"/>
                <w:szCs w:val="22"/>
              </w:rPr>
              <w:t>大赛</w:t>
            </w:r>
            <w:r w:rsidRPr="0093669A">
              <w:rPr>
                <w:rFonts w:ascii="楷体" w:eastAsia="楷体" w:hAnsi="楷体" w:cs="楷体"/>
                <w:color w:val="000000"/>
                <w:kern w:val="2"/>
                <w:sz w:val="22"/>
                <w:szCs w:val="22"/>
              </w:rPr>
              <w:t>学生：李如水、王伟、杨易谱、李俊雅、魏兢兢，尺规绘图、产品信息建模中获得：一等奖9项、二等奖6项、三等奖1项。</w:t>
            </w:r>
          </w:p>
          <w:p w:rsidR="008F58D3" w:rsidRPr="0093669A" w:rsidRDefault="008F58D3" w:rsidP="0093669A">
            <w:pPr>
              <w:widowControl/>
              <w:shd w:val="clear" w:color="auto" w:fill="FFFFFF"/>
              <w:spacing w:line="210" w:lineRule="atLeast"/>
              <w:ind w:left="330" w:hangingChars="150" w:hanging="33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2017年指导学生</w:t>
            </w:r>
            <w:r w:rsidR="002C0F6D" w:rsidRPr="0093669A">
              <w:rPr>
                <w:rFonts w:ascii="楷体" w:eastAsia="楷体" w:hAnsi="楷体" w:cs="楷体"/>
                <w:color w:val="000000"/>
                <w:kern w:val="2"/>
                <w:sz w:val="22"/>
                <w:szCs w:val="22"/>
              </w:rPr>
              <w:t>参加第十届</w:t>
            </w:r>
            <w:r w:rsidRPr="0093669A">
              <w:rPr>
                <w:rFonts w:ascii="楷体" w:eastAsia="楷体" w:hAnsi="楷体" w:cs="楷体"/>
                <w:color w:val="000000"/>
                <w:kern w:val="2"/>
                <w:sz w:val="22"/>
                <w:szCs w:val="22"/>
              </w:rPr>
              <w:t>“高教杯”</w:t>
            </w:r>
            <w:r w:rsidR="002C0F6D" w:rsidRPr="0093669A">
              <w:rPr>
                <w:rFonts w:ascii="楷体" w:eastAsia="楷体" w:hAnsi="楷体" w:cs="楷体"/>
                <w:color w:val="000000"/>
                <w:kern w:val="2"/>
                <w:sz w:val="22"/>
                <w:szCs w:val="22"/>
              </w:rPr>
              <w:t>全国大学生先进成图技术与产品信息建模创新大赛</w:t>
            </w:r>
            <w:r w:rsidRPr="0093669A">
              <w:rPr>
                <w:rFonts w:ascii="楷体" w:eastAsia="楷体" w:hAnsi="楷体" w:cs="楷体"/>
                <w:color w:val="000000"/>
                <w:kern w:val="2"/>
                <w:sz w:val="22"/>
                <w:szCs w:val="22"/>
              </w:rPr>
              <w:t>学生：李如水、王伟、杨易谱、李俊雅、魏兢兢，尺规绘图、产品信息建模中获得：一等奖1项、二等奖6项。</w:t>
            </w:r>
          </w:p>
          <w:p w:rsidR="008F58D3" w:rsidRPr="0093669A" w:rsidRDefault="008F58D3"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2017年指导2012级合肥学院建筑学专业学生卢雨桐获得合肥学院院级本科优秀毕业设计一等奖，获得实践教学优秀奖。</w:t>
            </w:r>
          </w:p>
          <w:p w:rsidR="008F58D3" w:rsidRPr="0093669A" w:rsidRDefault="008F58D3"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2017年指导学生参加合肥学院“互联网+”大学生竞赛获奖情况：</w:t>
            </w:r>
          </w:p>
          <w:p w:rsidR="00F22245" w:rsidRPr="0093669A" w:rsidRDefault="008F58D3" w:rsidP="008F58D3">
            <w:pPr>
              <w:widowControl/>
              <w:numPr>
                <w:ilvl w:val="0"/>
                <w:numId w:val="1"/>
              </w:numPr>
              <w:shd w:val="clear" w:color="auto" w:fill="FFFFFF"/>
              <w:adjustRightInd/>
              <w:spacing w:line="210" w:lineRule="atLeast"/>
              <w:jc w:val="left"/>
              <w:textAlignment w:val="auto"/>
              <w:rPr>
                <w:rFonts w:ascii="楷体" w:eastAsia="楷体" w:hAnsi="楷体" w:cs="楷体"/>
                <w:color w:val="000000"/>
                <w:kern w:val="2"/>
                <w:sz w:val="22"/>
                <w:szCs w:val="22"/>
              </w:rPr>
            </w:pPr>
            <w:r w:rsidRPr="0093669A">
              <w:rPr>
                <w:rFonts w:ascii="楷体" w:eastAsia="楷体" w:hAnsi="楷体" w:cs="楷体"/>
                <w:color w:val="000000"/>
                <w:kern w:val="2"/>
                <w:sz w:val="22"/>
                <w:szCs w:val="22"/>
              </w:rPr>
              <w:t>作品：山地旅馆绿色建筑设计，学生：刘雨嫣、江碟、王彬获</w:t>
            </w:r>
          </w:p>
          <w:p w:rsidR="008F58D3" w:rsidRPr="0093669A" w:rsidRDefault="008F58D3" w:rsidP="00F22245">
            <w:pPr>
              <w:widowControl/>
              <w:shd w:val="clear" w:color="auto" w:fill="FFFFFF"/>
              <w:adjustRightInd/>
              <w:spacing w:line="210" w:lineRule="atLeast"/>
              <w:ind w:left="180"/>
              <w:jc w:val="left"/>
              <w:textAlignment w:val="auto"/>
              <w:rPr>
                <w:rFonts w:ascii="楷体" w:eastAsia="楷体" w:hAnsi="楷体" w:cs="楷体"/>
                <w:color w:val="000000"/>
                <w:kern w:val="2"/>
                <w:sz w:val="22"/>
                <w:szCs w:val="22"/>
              </w:rPr>
            </w:pPr>
            <w:r w:rsidRPr="0093669A">
              <w:rPr>
                <w:rFonts w:ascii="楷体" w:eastAsia="楷体" w:hAnsi="楷体" w:cs="楷体"/>
                <w:color w:val="000000"/>
                <w:kern w:val="2"/>
                <w:sz w:val="22"/>
                <w:szCs w:val="22"/>
              </w:rPr>
              <w:t>优秀奖</w:t>
            </w:r>
          </w:p>
          <w:p w:rsidR="00F22245" w:rsidRPr="0093669A" w:rsidRDefault="008F58D3" w:rsidP="0093669A">
            <w:pPr>
              <w:widowControl/>
              <w:shd w:val="clear" w:color="auto" w:fill="FFFFFF"/>
              <w:spacing w:line="210" w:lineRule="atLeast"/>
              <w:ind w:firstLineChars="100" w:firstLine="22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（2）作品：源——“乡村客厅”设计，学生：王伟、魏兢兢、李如水、李俊雅</w:t>
            </w:r>
          </w:p>
          <w:p w:rsidR="00F22245" w:rsidRPr="0093669A" w:rsidRDefault="008F58D3" w:rsidP="0093669A">
            <w:pPr>
              <w:widowControl/>
              <w:shd w:val="clear" w:color="auto" w:fill="FFFFFF"/>
              <w:spacing w:line="210" w:lineRule="atLeast"/>
              <w:ind w:firstLineChars="100" w:firstLine="22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优秀奖</w:t>
            </w:r>
          </w:p>
          <w:p w:rsidR="00F22245" w:rsidRPr="0093669A" w:rsidRDefault="00F22245" w:rsidP="0093669A">
            <w:pPr>
              <w:widowControl/>
              <w:shd w:val="clear" w:color="auto" w:fill="FFFFFF"/>
              <w:spacing w:line="210" w:lineRule="atLeast"/>
              <w:ind w:firstLineChars="100" w:firstLine="22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（3）</w:t>
            </w:r>
            <w:r w:rsidR="008F58D3" w:rsidRPr="0093669A">
              <w:rPr>
                <w:rFonts w:ascii="楷体" w:eastAsia="楷体" w:hAnsi="楷体" w:cs="楷体"/>
                <w:color w:val="000000"/>
                <w:kern w:val="2"/>
                <w:sz w:val="22"/>
                <w:szCs w:val="22"/>
              </w:rPr>
              <w:t>作品：美丽乡村生态综合建筑建设，学生：魏诚成、王莉莉，杨易谱，张乐园</w:t>
            </w:r>
          </w:p>
          <w:p w:rsidR="008F58D3" w:rsidRPr="0093669A" w:rsidRDefault="008F58D3" w:rsidP="00F22245">
            <w:pPr>
              <w:pStyle w:val="a4"/>
              <w:widowControl/>
              <w:shd w:val="clear" w:color="auto" w:fill="FFFFFF"/>
              <w:spacing w:line="210" w:lineRule="atLeast"/>
              <w:ind w:left="180" w:firstLineChars="0" w:firstLine="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优秀奖</w:t>
            </w:r>
          </w:p>
          <w:p w:rsidR="008F58D3" w:rsidRPr="0093669A" w:rsidRDefault="008F58D3"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2017年</w:t>
            </w:r>
            <w:r w:rsidR="000C7566" w:rsidRPr="0093669A">
              <w:rPr>
                <w:rFonts w:ascii="楷体" w:eastAsia="楷体" w:hAnsi="楷体" w:cs="楷体"/>
                <w:color w:val="000000"/>
                <w:kern w:val="2"/>
                <w:sz w:val="22"/>
                <w:szCs w:val="22"/>
              </w:rPr>
              <w:t>指导学生获</w:t>
            </w:r>
            <w:r w:rsidRPr="0093669A">
              <w:rPr>
                <w:rFonts w:ascii="楷体" w:eastAsia="楷体" w:hAnsi="楷体" w:cs="楷体"/>
                <w:color w:val="000000"/>
                <w:kern w:val="2"/>
                <w:sz w:val="22"/>
                <w:szCs w:val="22"/>
              </w:rPr>
              <w:t xml:space="preserve">安徽省级大学生创新创业训练计划项目合肥学院院级立项:  </w:t>
            </w:r>
          </w:p>
          <w:p w:rsidR="008F58D3" w:rsidRPr="0093669A" w:rsidRDefault="008F58D3" w:rsidP="0093669A">
            <w:pPr>
              <w:widowControl/>
              <w:shd w:val="clear" w:color="auto" w:fill="FFFFFF"/>
              <w:spacing w:line="210" w:lineRule="atLeast"/>
              <w:ind w:left="440" w:hangingChars="200" w:hanging="4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基于叙事学视角的高校“体验式”展览空间设计研究学生：项庆慧、张俊明、王昕、夏舒婷</w:t>
            </w:r>
            <w:r w:rsidR="00A87816" w:rsidRPr="0093669A">
              <w:rPr>
                <w:rFonts w:ascii="楷体" w:eastAsia="楷体" w:hAnsi="楷体" w:cs="楷体"/>
                <w:color w:val="000000"/>
                <w:kern w:val="2"/>
                <w:sz w:val="22"/>
                <w:szCs w:val="22"/>
              </w:rPr>
              <w:t>（</w:t>
            </w:r>
            <w:r w:rsidRPr="0093669A">
              <w:rPr>
                <w:rFonts w:ascii="楷体" w:eastAsia="楷体" w:hAnsi="楷体" w:cs="楷体"/>
                <w:color w:val="000000"/>
                <w:kern w:val="2"/>
                <w:sz w:val="22"/>
                <w:szCs w:val="22"/>
              </w:rPr>
              <w:t>项目号：</w:t>
            </w:r>
            <w:r w:rsidR="00A87816" w:rsidRPr="0093669A">
              <w:rPr>
                <w:rFonts w:ascii="楷体" w:eastAsia="楷体" w:hAnsi="楷体" w:cs="楷体"/>
                <w:color w:val="000000"/>
                <w:kern w:val="2"/>
                <w:sz w:val="22"/>
                <w:szCs w:val="22"/>
              </w:rPr>
              <w:t>201711059220）</w:t>
            </w:r>
          </w:p>
          <w:p w:rsidR="008F58D3" w:rsidRPr="0093669A" w:rsidRDefault="008F58D3" w:rsidP="0093669A">
            <w:pPr>
              <w:widowControl/>
              <w:shd w:val="clear" w:color="auto" w:fill="FFFFFF"/>
              <w:spacing w:line="210" w:lineRule="atLeast"/>
              <w:ind w:left="440" w:hangingChars="200" w:hanging="4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2018年</w:t>
            </w:r>
            <w:r w:rsidR="002072FA" w:rsidRPr="0093669A">
              <w:rPr>
                <w:rFonts w:ascii="楷体" w:eastAsia="楷体" w:hAnsi="楷体" w:cs="楷体"/>
                <w:color w:val="000000"/>
                <w:kern w:val="2"/>
                <w:sz w:val="22"/>
                <w:szCs w:val="22"/>
              </w:rPr>
              <w:t>指导学生参加</w:t>
            </w:r>
            <w:r w:rsidRPr="0093669A">
              <w:rPr>
                <w:rFonts w:ascii="楷体" w:eastAsia="楷体" w:hAnsi="楷体" w:cs="楷体"/>
                <w:color w:val="000000"/>
                <w:kern w:val="2"/>
                <w:sz w:val="22"/>
                <w:szCs w:val="22"/>
              </w:rPr>
              <w:t>“创青春﹒中国联通官网”安徽省大学生创业大赛获得银奖。学生：夏舒婷、项庆慧、张俊明、章力、殷浩峰</w:t>
            </w:r>
          </w:p>
          <w:p w:rsidR="008F58D3" w:rsidRPr="0093669A" w:rsidRDefault="008F58D3" w:rsidP="0093669A">
            <w:pPr>
              <w:widowControl/>
              <w:shd w:val="clear" w:color="auto" w:fill="FFFFFF"/>
              <w:spacing w:line="210" w:lineRule="atLeast"/>
              <w:ind w:left="440" w:hangingChars="200" w:hanging="4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2018年指导学生参加第三届安徽省成图</w:t>
            </w:r>
            <w:r w:rsidR="002C0F6D" w:rsidRPr="0093669A">
              <w:rPr>
                <w:rFonts w:ascii="楷体" w:eastAsia="楷体" w:hAnsi="楷体" w:cs="楷体"/>
                <w:color w:val="000000"/>
                <w:kern w:val="2"/>
                <w:sz w:val="22"/>
                <w:szCs w:val="22"/>
              </w:rPr>
              <w:t>大赛</w:t>
            </w:r>
            <w:r w:rsidRPr="0093669A">
              <w:rPr>
                <w:rFonts w:ascii="楷体" w:eastAsia="楷体" w:hAnsi="楷体" w:cs="楷体"/>
                <w:color w:val="000000"/>
                <w:kern w:val="2"/>
                <w:sz w:val="22"/>
                <w:szCs w:val="22"/>
              </w:rPr>
              <w:t>学生：项庆慧、夏舒婷、章力、柯德，尺规绘图、产品信息建模中获得：一等奖1项、二等奖5项、三等奖2项。</w:t>
            </w:r>
          </w:p>
          <w:p w:rsidR="004911C0" w:rsidRPr="0093669A" w:rsidRDefault="008F58D3" w:rsidP="0093669A">
            <w:pPr>
              <w:widowControl/>
              <w:shd w:val="clear" w:color="auto" w:fill="FFFFFF"/>
              <w:spacing w:line="210" w:lineRule="atLeast"/>
              <w:ind w:left="1100" w:hangingChars="500" w:hanging="110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2018年指导学生</w:t>
            </w:r>
            <w:r w:rsidR="002C0F6D" w:rsidRPr="0093669A">
              <w:rPr>
                <w:rFonts w:ascii="楷体" w:eastAsia="楷体" w:hAnsi="楷体" w:cs="楷体"/>
                <w:color w:val="000000"/>
                <w:kern w:val="2"/>
                <w:sz w:val="22"/>
                <w:szCs w:val="22"/>
              </w:rPr>
              <w:t>参加第十一届</w:t>
            </w:r>
            <w:r w:rsidRPr="0093669A">
              <w:rPr>
                <w:rFonts w:ascii="楷体" w:eastAsia="楷体" w:hAnsi="楷体" w:cs="楷体"/>
                <w:color w:val="000000"/>
                <w:kern w:val="2"/>
                <w:sz w:val="22"/>
                <w:szCs w:val="22"/>
              </w:rPr>
              <w:t>“高教杯”</w:t>
            </w:r>
            <w:r w:rsidR="002C0F6D" w:rsidRPr="0093669A">
              <w:rPr>
                <w:rFonts w:ascii="楷体" w:eastAsia="楷体" w:hAnsi="楷体" w:cs="楷体"/>
                <w:color w:val="000000"/>
                <w:kern w:val="2"/>
                <w:sz w:val="22"/>
                <w:szCs w:val="22"/>
              </w:rPr>
              <w:t>全国大学生先进成图技术与产品信息建模创新大赛</w:t>
            </w:r>
            <w:r w:rsidRPr="0093669A">
              <w:rPr>
                <w:rFonts w:ascii="楷体" w:eastAsia="楷体" w:hAnsi="楷体" w:cs="楷体"/>
                <w:color w:val="000000"/>
                <w:kern w:val="2"/>
                <w:sz w:val="22"/>
                <w:szCs w:val="22"/>
              </w:rPr>
              <w:t>：</w:t>
            </w:r>
          </w:p>
          <w:p w:rsidR="008F58D3" w:rsidRPr="0093669A" w:rsidRDefault="008F58D3" w:rsidP="0093669A">
            <w:pPr>
              <w:widowControl/>
              <w:shd w:val="clear" w:color="auto" w:fill="FFFFFF"/>
              <w:spacing w:line="210" w:lineRule="atLeast"/>
              <w:ind w:firstLineChars="400" w:firstLine="88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【胡明明】建筑类：【尺规绘图】【一等奖】</w:t>
            </w:r>
          </w:p>
          <w:p w:rsidR="004911C0" w:rsidRPr="0093669A" w:rsidRDefault="008F58D3" w:rsidP="0093669A">
            <w:pPr>
              <w:widowControl/>
              <w:shd w:val="clear" w:color="auto" w:fill="FFFFFF"/>
              <w:spacing w:line="210" w:lineRule="atLeast"/>
              <w:ind w:firstLineChars="400" w:firstLine="88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【项庆慧】建筑类：【建模】【三等奖】</w:t>
            </w:r>
          </w:p>
          <w:p w:rsidR="008F58D3" w:rsidRPr="0093669A" w:rsidRDefault="004911C0" w:rsidP="0093669A">
            <w:pPr>
              <w:widowControl/>
              <w:shd w:val="clear" w:color="auto" w:fill="FFFFFF"/>
              <w:spacing w:line="210" w:lineRule="atLeast"/>
              <w:ind w:firstLineChars="400" w:firstLine="88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【胡明明】建筑类：【建模】【三等奖】</w:t>
            </w:r>
          </w:p>
          <w:p w:rsidR="00102768" w:rsidRPr="0093669A" w:rsidRDefault="008F58D3" w:rsidP="00102768">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2019年指导学生参加第八届</w:t>
            </w:r>
            <w:hyperlink r:id="rId13" w:tgtFrame="_blank" w:history="1">
              <w:r w:rsidRPr="0093669A">
                <w:rPr>
                  <w:rFonts w:ascii="楷体" w:eastAsia="楷体" w:hAnsi="楷体" w:cs="楷体"/>
                  <w:color w:val="000000"/>
                  <w:kern w:val="2"/>
                  <w:sz w:val="22"/>
                  <w:szCs w:val="22"/>
                </w:rPr>
                <w:t>全国绿色建筑设计竞赛</w:t>
              </w:r>
            </w:hyperlink>
            <w:r w:rsidRPr="0093669A">
              <w:rPr>
                <w:rFonts w:ascii="楷体" w:eastAsia="楷体" w:hAnsi="楷体" w:cs="楷体"/>
                <w:color w:val="000000"/>
                <w:kern w:val="2"/>
                <w:sz w:val="22"/>
                <w:szCs w:val="22"/>
              </w:rPr>
              <w:t>获奖情况：</w:t>
            </w:r>
          </w:p>
          <w:p w:rsidR="008F58D3" w:rsidRPr="0093669A" w:rsidRDefault="008F58D3" w:rsidP="0093669A">
            <w:pPr>
              <w:widowControl/>
              <w:shd w:val="clear" w:color="auto" w:fill="FFFFFF"/>
              <w:spacing w:line="210" w:lineRule="atLeast"/>
              <w:ind w:firstLineChars="100" w:firstLine="22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（1）作品：山水之间，学生：胡浩、杨雨晴、彭明珠、刘淑姝绿色组一等奖</w:t>
            </w:r>
          </w:p>
          <w:p w:rsidR="008F58D3" w:rsidRPr="0093669A" w:rsidRDefault="008F58D3" w:rsidP="0093669A">
            <w:pPr>
              <w:widowControl/>
              <w:shd w:val="clear" w:color="auto" w:fill="FFFFFF"/>
              <w:spacing w:line="210" w:lineRule="atLeast"/>
              <w:ind w:firstLineChars="100" w:firstLine="22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（2）作品：腔﹒影，学生：项庆慧、年顺顺、柯德、丁意绿色组一等奖</w:t>
            </w:r>
          </w:p>
          <w:p w:rsidR="008F58D3" w:rsidRPr="0093669A" w:rsidRDefault="008F58D3" w:rsidP="008F58D3">
            <w:pPr>
              <w:widowControl/>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2019年指导学生参加安徽省第</w:t>
            </w:r>
            <w:r w:rsidR="00906C19" w:rsidRPr="0093669A">
              <w:rPr>
                <w:rFonts w:ascii="楷体" w:eastAsia="楷体" w:hAnsi="楷体" w:cs="楷体" w:hint="eastAsia"/>
                <w:color w:val="000000"/>
                <w:kern w:val="2"/>
                <w:sz w:val="22"/>
                <w:szCs w:val="22"/>
              </w:rPr>
              <w:t>二</w:t>
            </w:r>
            <w:r w:rsidRPr="0093669A">
              <w:rPr>
                <w:rFonts w:ascii="楷体" w:eastAsia="楷体" w:hAnsi="楷体" w:cs="楷体"/>
                <w:color w:val="000000"/>
                <w:kern w:val="2"/>
                <w:sz w:val="22"/>
                <w:szCs w:val="22"/>
              </w:rPr>
              <w:t>届BIM大赛学生：胡浩获得三等奖。</w:t>
            </w:r>
          </w:p>
          <w:p w:rsidR="008F58D3" w:rsidRPr="0093669A" w:rsidRDefault="008F58D3" w:rsidP="008F58D3">
            <w:pPr>
              <w:widowControl/>
              <w:shd w:val="clear" w:color="auto" w:fill="FFFFFF"/>
              <w:spacing w:line="210" w:lineRule="atLeast"/>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2019年指导学生参加第四届安徽省成图</w:t>
            </w:r>
            <w:r w:rsidR="002C0F6D" w:rsidRPr="0093669A">
              <w:rPr>
                <w:rFonts w:ascii="楷体" w:eastAsia="楷体" w:hAnsi="楷体" w:cs="楷体"/>
                <w:color w:val="000000"/>
                <w:kern w:val="2"/>
                <w:sz w:val="22"/>
                <w:szCs w:val="22"/>
              </w:rPr>
              <w:t>大赛</w:t>
            </w:r>
            <w:r w:rsidR="00AA75FE" w:rsidRPr="0093669A">
              <w:rPr>
                <w:rFonts w:ascii="楷体" w:eastAsia="楷体" w:hAnsi="楷体" w:cs="楷体"/>
                <w:color w:val="000000"/>
                <w:kern w:val="2"/>
                <w:sz w:val="22"/>
                <w:szCs w:val="22"/>
              </w:rPr>
              <w:t>荣获团体一等奖</w:t>
            </w:r>
            <w:r w:rsidR="00AA75FE" w:rsidRPr="0093669A">
              <w:rPr>
                <w:rFonts w:ascii="楷体" w:eastAsia="楷体" w:hAnsi="楷体" w:cs="楷体" w:hint="eastAsia"/>
                <w:color w:val="000000"/>
                <w:kern w:val="2"/>
                <w:sz w:val="22"/>
                <w:szCs w:val="22"/>
              </w:rPr>
              <w:t>，</w:t>
            </w:r>
          </w:p>
          <w:p w:rsidR="008F58D3" w:rsidRPr="0093669A" w:rsidRDefault="008F58D3" w:rsidP="008F58D3">
            <w:pPr>
              <w:widowControl/>
              <w:shd w:val="clear" w:color="auto" w:fill="FFFFFF"/>
              <w:spacing w:line="210" w:lineRule="atLeast"/>
              <w:ind w:leftChars="400" w:left="8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【胡浩】建筑类：【建模】【一等奖】</w:t>
            </w:r>
          </w:p>
          <w:p w:rsidR="008F58D3" w:rsidRPr="0093669A" w:rsidRDefault="008F58D3" w:rsidP="008F58D3">
            <w:pPr>
              <w:widowControl/>
              <w:shd w:val="clear" w:color="auto" w:fill="FFFFFF"/>
              <w:spacing w:line="210" w:lineRule="atLeast"/>
              <w:ind w:leftChars="400" w:left="8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【朱军】建筑类：【尺规绘图】【一等奖】</w:t>
            </w:r>
          </w:p>
          <w:p w:rsidR="008F58D3" w:rsidRPr="0093669A" w:rsidRDefault="008F58D3" w:rsidP="008F58D3">
            <w:pPr>
              <w:widowControl/>
              <w:shd w:val="clear" w:color="auto" w:fill="FFFFFF"/>
              <w:spacing w:line="210" w:lineRule="atLeast"/>
              <w:ind w:leftChars="400" w:left="8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【梁晗】建筑类：【尺规绘图】【一等奖】</w:t>
            </w:r>
          </w:p>
          <w:p w:rsidR="008F58D3" w:rsidRPr="0093669A" w:rsidRDefault="008F58D3" w:rsidP="008F58D3">
            <w:pPr>
              <w:widowControl/>
              <w:shd w:val="clear" w:color="auto" w:fill="FFFFFF"/>
              <w:spacing w:line="210" w:lineRule="atLeast"/>
              <w:ind w:leftChars="400" w:left="8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【胡浩】建筑类：【尺规绘图】【三等奖】</w:t>
            </w:r>
          </w:p>
          <w:p w:rsidR="008F58D3" w:rsidRPr="0093669A" w:rsidRDefault="008F58D3" w:rsidP="008F58D3">
            <w:pPr>
              <w:widowControl/>
              <w:shd w:val="clear" w:color="auto" w:fill="FFFFFF"/>
              <w:spacing w:line="210" w:lineRule="atLeast"/>
              <w:ind w:leftChars="400" w:left="8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【朱军】建筑类：【建模】【二等奖】</w:t>
            </w:r>
          </w:p>
          <w:p w:rsidR="008F58D3" w:rsidRPr="0093669A" w:rsidRDefault="008F58D3" w:rsidP="008F58D3">
            <w:pPr>
              <w:widowControl/>
              <w:shd w:val="clear" w:color="auto" w:fill="FFFFFF"/>
              <w:spacing w:line="210" w:lineRule="atLeast"/>
              <w:ind w:leftChars="400" w:left="8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【朱莹莹】建筑类：【建模】【二等奖】</w:t>
            </w:r>
          </w:p>
          <w:p w:rsidR="008F58D3" w:rsidRPr="0093669A" w:rsidRDefault="008F58D3" w:rsidP="008F58D3">
            <w:pPr>
              <w:widowControl/>
              <w:shd w:val="clear" w:color="auto" w:fill="FFFFFF"/>
              <w:spacing w:line="210" w:lineRule="atLeast"/>
              <w:ind w:leftChars="400" w:left="8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【梁晗】建筑类：【建模】【三等奖】</w:t>
            </w:r>
          </w:p>
          <w:p w:rsidR="008F58D3" w:rsidRPr="0093669A" w:rsidRDefault="008F58D3" w:rsidP="0093669A">
            <w:pPr>
              <w:widowControl/>
              <w:shd w:val="clear" w:color="auto" w:fill="FFFFFF"/>
              <w:spacing w:line="210" w:lineRule="atLeast"/>
              <w:ind w:left="990" w:hangingChars="450" w:hanging="99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2019年指导学生参加第十二届“高教杯”全国大学生先进成图技术与</w:t>
            </w:r>
            <w:r w:rsidR="002C0F6D" w:rsidRPr="0093669A">
              <w:rPr>
                <w:rFonts w:ascii="楷体" w:eastAsia="楷体" w:hAnsi="楷体" w:cs="楷体"/>
                <w:color w:val="000000"/>
                <w:kern w:val="2"/>
                <w:sz w:val="22"/>
                <w:szCs w:val="22"/>
              </w:rPr>
              <w:t>产品信息建模创新大赛</w:t>
            </w:r>
            <w:r w:rsidR="00AA75FE" w:rsidRPr="0093669A">
              <w:rPr>
                <w:rFonts w:ascii="楷体" w:eastAsia="楷体" w:hAnsi="楷体" w:cs="楷体"/>
                <w:color w:val="000000"/>
                <w:kern w:val="2"/>
                <w:sz w:val="22"/>
                <w:szCs w:val="22"/>
              </w:rPr>
              <w:t>荣获团体三等奖</w:t>
            </w:r>
            <w:r w:rsidR="00AA75FE" w:rsidRPr="0093669A">
              <w:rPr>
                <w:rFonts w:ascii="楷体" w:eastAsia="楷体" w:hAnsi="楷体" w:cs="楷体" w:hint="eastAsia"/>
                <w:color w:val="000000"/>
                <w:kern w:val="2"/>
                <w:sz w:val="22"/>
                <w:szCs w:val="22"/>
              </w:rPr>
              <w:t>，</w:t>
            </w:r>
          </w:p>
          <w:p w:rsidR="008F58D3" w:rsidRPr="0093669A" w:rsidRDefault="008F58D3" w:rsidP="008F58D3">
            <w:pPr>
              <w:widowControl/>
              <w:shd w:val="clear" w:color="auto" w:fill="FFFFFF"/>
              <w:spacing w:line="210" w:lineRule="atLeast"/>
              <w:ind w:leftChars="400" w:left="8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【施志豪】建筑类：【尺规绘图】【二等奖】</w:t>
            </w:r>
          </w:p>
          <w:p w:rsidR="008F58D3" w:rsidRPr="0093669A" w:rsidRDefault="008F58D3" w:rsidP="008F58D3">
            <w:pPr>
              <w:widowControl/>
              <w:shd w:val="clear" w:color="auto" w:fill="FFFFFF"/>
              <w:spacing w:line="210" w:lineRule="atLeast"/>
              <w:ind w:leftChars="400" w:left="8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【朱军】建筑类：【尺规绘图】【二等奖】</w:t>
            </w:r>
          </w:p>
          <w:p w:rsidR="008F58D3" w:rsidRPr="0093669A" w:rsidRDefault="008F58D3" w:rsidP="008F58D3">
            <w:pPr>
              <w:widowControl/>
              <w:shd w:val="clear" w:color="auto" w:fill="FFFFFF"/>
              <w:spacing w:line="210" w:lineRule="atLeast"/>
              <w:ind w:leftChars="400" w:left="8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【梁晗】建筑类：【建模】【二等奖】</w:t>
            </w:r>
          </w:p>
          <w:p w:rsidR="008F58D3" w:rsidRPr="0093669A" w:rsidRDefault="008F58D3" w:rsidP="008F58D3">
            <w:pPr>
              <w:widowControl/>
              <w:shd w:val="clear" w:color="auto" w:fill="FFFFFF"/>
              <w:spacing w:line="210" w:lineRule="atLeast"/>
              <w:ind w:leftChars="400" w:left="8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【朱军】建筑类：【建模】【二等奖】</w:t>
            </w:r>
          </w:p>
          <w:p w:rsidR="008F58D3" w:rsidRPr="0093669A" w:rsidRDefault="008F58D3" w:rsidP="008F58D3">
            <w:pPr>
              <w:widowControl/>
              <w:shd w:val="clear" w:color="auto" w:fill="FFFFFF"/>
              <w:spacing w:line="210" w:lineRule="atLeast"/>
              <w:ind w:leftChars="400" w:left="8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【杨雨晴】建筑类：【尺规绘图】【三等奖】</w:t>
            </w:r>
          </w:p>
          <w:p w:rsidR="008F58D3" w:rsidRPr="0093669A" w:rsidRDefault="008F58D3" w:rsidP="008F58D3">
            <w:pPr>
              <w:widowControl/>
              <w:shd w:val="clear" w:color="auto" w:fill="FFFFFF"/>
              <w:spacing w:line="210" w:lineRule="atLeast"/>
              <w:ind w:leftChars="400" w:left="840"/>
              <w:jc w:val="left"/>
              <w:rPr>
                <w:rFonts w:ascii="楷体" w:eastAsia="楷体" w:hAnsi="楷体" w:cs="楷体"/>
                <w:color w:val="000000"/>
                <w:kern w:val="2"/>
                <w:sz w:val="22"/>
                <w:szCs w:val="22"/>
              </w:rPr>
            </w:pPr>
            <w:r w:rsidRPr="0093669A">
              <w:rPr>
                <w:rFonts w:ascii="楷体" w:eastAsia="楷体" w:hAnsi="楷体" w:cs="楷体"/>
                <w:color w:val="000000"/>
                <w:kern w:val="2"/>
                <w:sz w:val="22"/>
                <w:szCs w:val="22"/>
              </w:rPr>
              <w:t>【胡浩】建筑类：【建模】【三等奖】</w:t>
            </w:r>
          </w:p>
          <w:p w:rsidR="00FB7787" w:rsidRPr="00C90CCC" w:rsidRDefault="00FB7787" w:rsidP="00445C1D">
            <w:pPr>
              <w:rPr>
                <w:rFonts w:eastAsiaTheme="minorEastAsia"/>
                <w:color w:val="000000" w:themeColor="text1"/>
                <w:szCs w:val="21"/>
              </w:rPr>
            </w:pPr>
          </w:p>
        </w:tc>
      </w:tr>
    </w:tbl>
    <w:p w:rsidR="00FB7787" w:rsidRPr="00C90CCC" w:rsidRDefault="00FB7787" w:rsidP="00FB7787">
      <w:pPr>
        <w:jc w:val="center"/>
        <w:rPr>
          <w:color w:val="000000" w:themeColor="text1"/>
          <w:sz w:val="32"/>
          <w:szCs w:val="28"/>
        </w:rPr>
      </w:pPr>
    </w:p>
    <w:p w:rsidR="00B51611" w:rsidRPr="00C90CCC" w:rsidRDefault="00B51611">
      <w:pPr>
        <w:rPr>
          <w:color w:val="000000" w:themeColor="text1"/>
        </w:rPr>
      </w:pPr>
    </w:p>
    <w:sectPr w:rsidR="00B51611" w:rsidRPr="00C90CCC" w:rsidSect="00336CD6">
      <w:pgSz w:w="11906" w:h="16838"/>
      <w:pgMar w:top="567" w:right="1134" w:bottom="56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7FD" w:rsidRDefault="00C607FD" w:rsidP="0093669A">
      <w:pPr>
        <w:spacing w:line="240" w:lineRule="auto"/>
      </w:pPr>
      <w:r>
        <w:separator/>
      </w:r>
    </w:p>
  </w:endnote>
  <w:endnote w:type="continuationSeparator" w:id="1">
    <w:p w:rsidR="00C607FD" w:rsidRDefault="00C607FD" w:rsidP="009366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7FD" w:rsidRDefault="00C607FD" w:rsidP="0093669A">
      <w:pPr>
        <w:spacing w:line="240" w:lineRule="auto"/>
      </w:pPr>
      <w:r>
        <w:separator/>
      </w:r>
    </w:p>
  </w:footnote>
  <w:footnote w:type="continuationSeparator" w:id="1">
    <w:p w:rsidR="00C607FD" w:rsidRDefault="00C607FD" w:rsidP="009366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089BDC"/>
    <w:multiLevelType w:val="singleLevel"/>
    <w:tmpl w:val="AE089BDC"/>
    <w:lvl w:ilvl="0">
      <w:start w:val="1"/>
      <w:numFmt w:val="decimal"/>
      <w:suff w:val="space"/>
      <w:lvlText w:val="%1."/>
      <w:lvlJc w:val="left"/>
    </w:lvl>
  </w:abstractNum>
  <w:abstractNum w:abstractNumId="1">
    <w:nsid w:val="BFD80368"/>
    <w:multiLevelType w:val="singleLevel"/>
    <w:tmpl w:val="BFD80368"/>
    <w:lvl w:ilvl="0">
      <w:start w:val="1"/>
      <w:numFmt w:val="decimal"/>
      <w:suff w:val="space"/>
      <w:lvlText w:val="%1."/>
      <w:lvlJc w:val="left"/>
    </w:lvl>
  </w:abstractNum>
  <w:abstractNum w:abstractNumId="2">
    <w:nsid w:val="53E8318F"/>
    <w:multiLevelType w:val="multilevel"/>
    <w:tmpl w:val="53E8318F"/>
    <w:lvl w:ilvl="0">
      <w:start w:val="1"/>
      <w:numFmt w:val="decimal"/>
      <w:lvlText w:val="%1."/>
      <w:lvlJc w:val="left"/>
      <w:pPr>
        <w:tabs>
          <w:tab w:val="num" w:pos="360"/>
        </w:tabs>
        <w:ind w:left="360" w:hanging="360"/>
      </w:pPr>
      <w:rPr>
        <w:rFonts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72777DBB"/>
    <w:multiLevelType w:val="singleLevel"/>
    <w:tmpl w:val="72777DBB"/>
    <w:lvl w:ilvl="0">
      <w:start w:val="1"/>
      <w:numFmt w:val="decimal"/>
      <w:suff w:val="nothing"/>
      <w:lvlText w:val="（%1）"/>
      <w:lvlJc w:val="left"/>
      <w:pPr>
        <w:ind w:left="180" w:firstLine="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787"/>
    <w:rsid w:val="000457E5"/>
    <w:rsid w:val="000A343A"/>
    <w:rsid w:val="000C7566"/>
    <w:rsid w:val="000F08BA"/>
    <w:rsid w:val="00102768"/>
    <w:rsid w:val="001A72EB"/>
    <w:rsid w:val="001D61E0"/>
    <w:rsid w:val="002039FA"/>
    <w:rsid w:val="002072FA"/>
    <w:rsid w:val="002B7E89"/>
    <w:rsid w:val="002C0F6D"/>
    <w:rsid w:val="002D457C"/>
    <w:rsid w:val="002E4A05"/>
    <w:rsid w:val="003733D6"/>
    <w:rsid w:val="00384E6C"/>
    <w:rsid w:val="00436108"/>
    <w:rsid w:val="004911C0"/>
    <w:rsid w:val="005256E7"/>
    <w:rsid w:val="0066123E"/>
    <w:rsid w:val="006669B6"/>
    <w:rsid w:val="00697D14"/>
    <w:rsid w:val="007D6C23"/>
    <w:rsid w:val="008064E7"/>
    <w:rsid w:val="00831D81"/>
    <w:rsid w:val="008A4286"/>
    <w:rsid w:val="008C6BAA"/>
    <w:rsid w:val="008F58D3"/>
    <w:rsid w:val="008F6D5A"/>
    <w:rsid w:val="00906C19"/>
    <w:rsid w:val="0093669A"/>
    <w:rsid w:val="009B75AC"/>
    <w:rsid w:val="009C0735"/>
    <w:rsid w:val="00A87816"/>
    <w:rsid w:val="00AA75FE"/>
    <w:rsid w:val="00B51611"/>
    <w:rsid w:val="00B82F47"/>
    <w:rsid w:val="00BF32AE"/>
    <w:rsid w:val="00C11A94"/>
    <w:rsid w:val="00C37C21"/>
    <w:rsid w:val="00C56726"/>
    <w:rsid w:val="00C607FD"/>
    <w:rsid w:val="00C90CCC"/>
    <w:rsid w:val="00D318C4"/>
    <w:rsid w:val="00E33362"/>
    <w:rsid w:val="00EC6B41"/>
    <w:rsid w:val="00F22245"/>
    <w:rsid w:val="00FB77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7"/>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rsid w:val="00FB7787"/>
    <w:pPr>
      <w:spacing w:before="120" w:after="120"/>
    </w:pPr>
    <w:rPr>
      <w:rFonts w:ascii="宋体"/>
    </w:rPr>
  </w:style>
  <w:style w:type="paragraph" w:styleId="a4">
    <w:name w:val="List Paragraph"/>
    <w:basedOn w:val="a"/>
    <w:uiPriority w:val="34"/>
    <w:qFormat/>
    <w:rsid w:val="00F22245"/>
    <w:pPr>
      <w:ind w:firstLineChars="200" w:firstLine="420"/>
    </w:pPr>
  </w:style>
  <w:style w:type="paragraph" w:styleId="a5">
    <w:name w:val="header"/>
    <w:basedOn w:val="a"/>
    <w:link w:val="Char"/>
    <w:uiPriority w:val="99"/>
    <w:semiHidden/>
    <w:unhideWhenUsed/>
    <w:rsid w:val="0093669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93669A"/>
    <w:rPr>
      <w:rFonts w:ascii="Times New Roman" w:eastAsia="宋体" w:hAnsi="Times New Roman" w:cs="Times New Roman"/>
      <w:kern w:val="0"/>
      <w:sz w:val="18"/>
      <w:szCs w:val="18"/>
    </w:rPr>
  </w:style>
  <w:style w:type="paragraph" w:styleId="a6">
    <w:name w:val="footer"/>
    <w:basedOn w:val="a"/>
    <w:link w:val="Char0"/>
    <w:uiPriority w:val="99"/>
    <w:semiHidden/>
    <w:unhideWhenUsed/>
    <w:rsid w:val="0093669A"/>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semiHidden/>
    <w:rsid w:val="0093669A"/>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E5%85%A8%E5%9B%BD%E7%BB%BF%E8%89%B2%E5%BB%BA%E7%AD%91%E8%AE%BE%E8%AE%A1%E7%AB%9E%E8%B5%9B" TargetMode="External"/><Relationship Id="rId13" Type="http://schemas.openxmlformats.org/officeDocument/2006/relationships/hyperlink" Target="http://baike.baidu.com/item/%E5%85%A8%E5%9B%BD%E7%BB%BF%E8%89%B2%E5%BB%BA%E7%AD%91%E8%AE%BE%E8%AE%A1%E7%AB%9E%E8%B5%9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aike.baidu.com/item/%E5%85%A8%E5%9B%BD%E7%BB%BF%E8%89%B2%E5%BB%BA%E7%AD%91%E8%AE%BE%E8%AE%A1%E7%AB%9E%E8%B5%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item/%E5%85%A8%E5%9B%BD%E7%BB%BF%E8%89%B2%E5%BB%BA%E7%AD%91%E8%AE%BE%E8%AE%A1%E7%AB%9E%E8%B5%9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bs.shenlvse.com/thread-684251-1-1.html" TargetMode="External"/><Relationship Id="rId4" Type="http://schemas.openxmlformats.org/officeDocument/2006/relationships/webSettings" Target="webSettings.xml"/><Relationship Id="rId9" Type="http://schemas.openxmlformats.org/officeDocument/2006/relationships/hyperlink" Target="http://baike.baidu.com/item/%E5%85%A8%E5%9B%BD%E7%BB%BF%E8%89%B2%E5%BB%BA%E7%AD%91%E8%AE%BE%E8%AE%A1%E7%AB%9E%E8%B5%9B"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633</Words>
  <Characters>3609</Characters>
  <Application>Microsoft Office Word</Application>
  <DocSecurity>0</DocSecurity>
  <Lines>30</Lines>
  <Paragraphs>8</Paragraphs>
  <ScaleCrop>false</ScaleCrop>
  <Company>Microsoft</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37</cp:revision>
  <dcterms:created xsi:type="dcterms:W3CDTF">2020-08-06T07:11:00Z</dcterms:created>
  <dcterms:modified xsi:type="dcterms:W3CDTF">2020-08-14T06:23:00Z</dcterms:modified>
</cp:coreProperties>
</file>