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after="78"/>
        <w:rPr>
          <w:rFonts w:hint="eastAsia" w:eastAsia="仿宋"/>
          <w:lang w:val="en-US" w:eastAsia="zh-CN"/>
        </w:rPr>
      </w:pPr>
      <w:bookmarkStart w:id="0" w:name="_Toc130071966"/>
      <w:r>
        <w:rPr>
          <w:rFonts w:hint="eastAsia"/>
        </w:rPr>
        <w:t>附件</w:t>
      </w:r>
      <w:bookmarkEnd w:id="0"/>
      <w:r>
        <w:rPr>
          <w:rFonts w:hint="eastAsia"/>
          <w:lang w:val="en-US" w:eastAsia="zh-CN"/>
        </w:rPr>
        <w:t>3</w:t>
      </w:r>
      <w:bookmarkStart w:id="1" w:name="_GoBack"/>
      <w:bookmarkEnd w:id="1"/>
    </w:p>
    <w:p>
      <w:pPr>
        <w:pStyle w:val="2"/>
        <w:spacing w:before="78" w:after="78"/>
        <w:rPr>
          <w:rFonts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合肥学院2023年硕士研究生招生复试情况登记表</w:t>
      </w:r>
    </w:p>
    <w:tbl>
      <w:tblPr>
        <w:tblStyle w:val="4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674"/>
        <w:gridCol w:w="1179"/>
        <w:gridCol w:w="14"/>
        <w:gridCol w:w="14"/>
        <w:gridCol w:w="714"/>
        <w:gridCol w:w="560"/>
        <w:gridCol w:w="630"/>
        <w:gridCol w:w="1203"/>
        <w:gridCol w:w="1218"/>
        <w:gridCol w:w="692"/>
        <w:gridCol w:w="554"/>
        <w:gridCol w:w="16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noWrap w:val="0"/>
            <w:vAlign w:val="center"/>
          </w:tcPr>
          <w:p>
            <w:pPr>
              <w:spacing w:before="78" w:beforeLines="25" w:after="78" w:afterLines="25" w:line="300" w:lineRule="auto"/>
              <w:ind w:leftChars="-5" w:hanging="9" w:hangingChars="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spacing w:before="78" w:beforeLines="25" w:after="78" w:afterLines="25" w:line="300" w:lineRule="auto"/>
              <w:ind w:leftChars="-5" w:hanging="9" w:hangingChars="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85" w:type="dxa"/>
            <w:gridSpan w:val="7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毕业学校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考生所在单位</w:t>
            </w:r>
          </w:p>
        </w:tc>
        <w:tc>
          <w:tcPr>
            <w:tcW w:w="4314" w:type="dxa"/>
            <w:gridSpan w:val="7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532" w:type="dxa"/>
            <w:gridSpan w:val="8"/>
            <w:noWrap w:val="0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ind w:left="1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初试院校</w:t>
            </w:r>
          </w:p>
        </w:tc>
        <w:tc>
          <w:tcPr>
            <w:tcW w:w="3111" w:type="dxa"/>
            <w:gridSpan w:val="6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初试成绩</w:t>
            </w: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Merge w:val="restart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</w:t>
            </w:r>
          </w:p>
        </w:tc>
        <w:tc>
          <w:tcPr>
            <w:tcW w:w="1357" w:type="dxa"/>
            <w:gridSpan w:val="2"/>
            <w:vMerge w:val="restart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考试专业及代码</w:t>
            </w:r>
          </w:p>
        </w:tc>
        <w:tc>
          <w:tcPr>
            <w:tcW w:w="3111" w:type="dxa"/>
            <w:gridSpan w:val="6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gridSpan w:val="2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调剂专业及代码</w:t>
            </w:r>
          </w:p>
        </w:tc>
        <w:tc>
          <w:tcPr>
            <w:tcW w:w="3111" w:type="dxa"/>
            <w:gridSpan w:val="6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调剂研究方向</w:t>
            </w:r>
          </w:p>
        </w:tc>
        <w:tc>
          <w:tcPr>
            <w:tcW w:w="2603" w:type="dxa"/>
            <w:gridSpan w:val="4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133" w:type="dxa"/>
            <w:gridSpan w:val="14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以上</w:t>
            </w:r>
            <w:r>
              <w:rPr>
                <w:rFonts w:ascii="仿宋" w:hAnsi="仿宋" w:eastAsia="仿宋"/>
                <w:b/>
                <w:sz w:val="24"/>
              </w:rPr>
              <w:t>由考生填写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133" w:type="dxa"/>
            <w:gridSpan w:val="14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以下由面试小组填写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10133" w:type="dxa"/>
            <w:gridSpan w:val="14"/>
            <w:noWrap w:val="0"/>
            <w:vAlign w:val="center"/>
          </w:tcPr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考生答题号：</w:t>
            </w:r>
          </w:p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专业素质和专业能力（      ）、综合素质和创新能力（      ）、外语能力（       ）</w:t>
            </w:r>
          </w:p>
          <w:p>
            <w:pPr>
              <w:widowControl/>
              <w:spacing w:before="78" w:beforeLines="25" w:after="78" w:afterLines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考生答题情况记录：</w:t>
            </w: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25" w:after="25"/>
              <w:rPr>
                <w:rFonts w:ascii="仿宋" w:hAnsi="仿宋" w:eastAsia="仿宋"/>
                <w:sz w:val="24"/>
              </w:rPr>
            </w:pPr>
          </w:p>
          <w:p>
            <w:pPr>
              <w:spacing w:before="25" w:after="2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可附页记录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2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5" w:after="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面试小组成员</w:t>
            </w:r>
          </w:p>
        </w:tc>
        <w:tc>
          <w:tcPr>
            <w:tcW w:w="18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组长（签名）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28" w:type="dxa"/>
            <w:gridSpan w:val="9"/>
            <w:vMerge w:val="restart"/>
            <w:noWrap w:val="0"/>
            <w:vAlign w:val="top"/>
          </w:tcPr>
          <w:p>
            <w:pPr>
              <w:spacing w:before="156" w:beforeLines="50" w:after="25"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面试情况及评语：</w:t>
            </w:r>
          </w:p>
          <w:p>
            <w:pPr>
              <w:spacing w:before="25" w:after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25" w:after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成员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6928" w:type="dxa"/>
            <w:gridSpan w:val="9"/>
            <w:vMerge w:val="continue"/>
            <w:noWrap w:val="0"/>
            <w:vAlign w:val="center"/>
          </w:tcPr>
          <w:p>
            <w:pPr>
              <w:spacing w:before="25" w:after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before="25" w:after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4"/>
            <w:noWrap w:val="0"/>
            <w:vAlign w:val="top"/>
          </w:tcPr>
          <w:p>
            <w:pPr>
              <w:spacing w:before="78" w:beforeLines="25"/>
              <w:ind w:left="-21" w:leftChars="-10" w:right="-160" w:rightChars="-7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复试秘书（签名）</w:t>
            </w:r>
          </w:p>
          <w:p>
            <w:pPr>
              <w:spacing w:before="78" w:beforeLines="25" w:after="78" w:afterLines="2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28" w:type="dxa"/>
            <w:gridSpan w:val="9"/>
            <w:vMerge w:val="continue"/>
            <w:noWrap w:val="0"/>
            <w:vAlign w:val="center"/>
          </w:tcPr>
          <w:p>
            <w:pPr>
              <w:spacing w:before="25" w:after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复试成绩</w:t>
            </w:r>
          </w:p>
        </w:tc>
        <w:tc>
          <w:tcPr>
            <w:tcW w:w="6898" w:type="dxa"/>
            <w:gridSpan w:val="10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专业素质和专业能力</w:t>
            </w:r>
            <w:r>
              <w:rPr>
                <w:rFonts w:ascii="仿宋" w:hAnsi="仿宋" w:eastAsia="仿宋"/>
                <w:sz w:val="24"/>
              </w:rPr>
              <w:t xml:space="preserve">（    ） </w:t>
            </w:r>
            <w:r>
              <w:rPr>
                <w:rFonts w:hint="eastAsia" w:ascii="仿宋" w:hAnsi="仿宋" w:eastAsia="仿宋"/>
                <w:sz w:val="24"/>
              </w:rPr>
              <w:t>综合素质和创新能力</w:t>
            </w:r>
            <w:r>
              <w:rPr>
                <w:rFonts w:ascii="仿宋" w:hAnsi="仿宋" w:eastAsia="仿宋"/>
                <w:sz w:val="24"/>
              </w:rPr>
              <w:t>（    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外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语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能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力</w:t>
            </w:r>
            <w:r>
              <w:rPr>
                <w:rFonts w:ascii="仿宋" w:hAnsi="仿宋" w:eastAsia="仿宋"/>
                <w:sz w:val="24"/>
              </w:rPr>
              <w:t>（    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复试总分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before="78" w:beforeLines="25" w:after="78" w:afterLines="25" w:line="300" w:lineRule="auto"/>
              <w:ind w:left="45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同等学力加试</w:t>
            </w:r>
          </w:p>
        </w:tc>
        <w:tc>
          <w:tcPr>
            <w:tcW w:w="8809" w:type="dxa"/>
            <w:gridSpan w:val="13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                     》成绩（    ）、《                  》成绩（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</w:t>
            </w:r>
          </w:p>
        </w:tc>
        <w:tc>
          <w:tcPr>
            <w:tcW w:w="8809" w:type="dxa"/>
            <w:gridSpan w:val="13"/>
            <w:noWrap w:val="0"/>
            <w:vAlign w:val="center"/>
          </w:tcPr>
          <w:p>
            <w:pPr>
              <w:spacing w:before="156" w:beforeLines="50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总成绩=（       ）  注：总成绩=初试总分/5×70%+复试总分×30%（满分500）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统分员（签名）：                复核员（</w:t>
            </w:r>
            <w:r>
              <w:rPr>
                <w:rFonts w:ascii="仿宋" w:hAnsi="仿宋" w:eastAsia="仿宋"/>
                <w:sz w:val="24"/>
              </w:rPr>
              <w:t>签名</w:t>
            </w:r>
            <w:r>
              <w:rPr>
                <w:rFonts w:hint="eastAsia" w:ascii="仿宋" w:hAnsi="仿宋" w:eastAsia="仿宋"/>
                <w:sz w:val="24"/>
              </w:rPr>
              <w:t>）：</w:t>
            </w:r>
          </w:p>
          <w:p>
            <w:pPr>
              <w:spacing w:before="78" w:beforeLines="25" w:after="78" w:afterLines="25"/>
              <w:ind w:right="451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小组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809" w:type="dxa"/>
            <w:gridSpan w:val="13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78" w:afterLines="25"/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复试组长（签名）：</w:t>
            </w:r>
          </w:p>
          <w:p>
            <w:pPr>
              <w:spacing w:before="78" w:beforeLines="25" w:after="78" w:afterLines="25"/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学校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spacing w:before="78" w:beforeLines="25" w:after="78" w:afterLines="2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8809" w:type="dxa"/>
            <w:gridSpan w:val="13"/>
            <w:noWrap w:val="0"/>
            <w:vAlign w:val="center"/>
          </w:tcPr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before="78" w:beforeLines="25" w:after="78" w:afterLines="2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before="78" w:beforeLines="25" w:after="156" w:afterLines="50"/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OWJlMzg0OWM1N2Q2N2ZlYjg5NDZkN2E0NzNjYmYifQ=="/>
  </w:docVars>
  <w:rsids>
    <w:rsidRoot w:val="4E1B0747"/>
    <w:rsid w:val="4E1B0747"/>
    <w:rsid w:val="6F5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Lines="25" w:afterLines="25" w:line="300" w:lineRule="auto"/>
      <w:jc w:val="left"/>
      <w:outlineLvl w:val="1"/>
    </w:pPr>
    <w:rPr>
      <w:rFonts w:eastAsia="仿宋"/>
      <w:b/>
      <w:bCs/>
      <w:kern w:val="28"/>
      <w:sz w:val="32"/>
      <w:szCs w:val="3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338</Words>
  <Characters>349</Characters>
  <Lines>0</Lines>
  <Paragraphs>0</Paragraphs>
  <TotalTime>0</TotalTime>
  <ScaleCrop>false</ScaleCrop>
  <LinksUpToDate>false</LinksUpToDate>
  <CharactersWithSpaces>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2023-03-27T04:31:00Z</dcterms:created>
  <dc:creator>Administrator</dc:creator>
  <cp:lastModifiedBy>PC</cp:lastModifiedBy>
  <dcterms:modified xsi:type="dcterms:W3CDTF">2023-03-27T09:00:45Z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D436CEB56DE04508BD0D55AAFA2C31F6</vt:lpwstr>
  </property>
</Properties>
</file>