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before="0" w:beforeAutospacing="0" w:after="0" w:afterAutospacing="0" w:line="360" w:lineRule="auto"/>
      </w:pP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：</w:t>
      </w:r>
    </w:p>
    <w:p>
      <w:pPr>
        <w:pStyle w:val="2"/>
        <w:snapToGrid w:val="0"/>
        <w:spacing w:before="0" w:beforeAutospacing="0" w:after="0" w:afterAutospacing="0" w:line="360" w:lineRule="auto"/>
        <w:ind w:firstLine="1285" w:firstLineChars="400"/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</w:rPr>
        <w:t>合肥学院2021年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 w:val="0"/>
          <w:kern w:val="2"/>
          <w:sz w:val="32"/>
          <w:szCs w:val="32"/>
        </w:rPr>
        <w:t>月组织生活学习资料汇编</w:t>
      </w:r>
    </w:p>
    <w:p>
      <w:pPr>
        <w:pStyle w:val="2"/>
        <w:spacing w:before="0" w:beforeAutospacing="0" w:after="0" w:afterAutospacing="0" w:line="555" w:lineRule="atLeast"/>
        <w:ind w:firstLine="1687" w:firstLineChars="600"/>
        <w:jc w:val="both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/>
          <w:b/>
          <w:bCs/>
          <w:color w:val="333333"/>
          <w:sz w:val="28"/>
          <w:szCs w:val="28"/>
        </w:rPr>
        <w:t>（以下学习资料供各</w:t>
      </w:r>
      <w:r>
        <w:rPr>
          <w:rFonts w:hint="eastAsia" w:ascii="仿宋" w:hAnsi="仿宋" w:eastAsia="仿宋"/>
          <w:b/>
          <w:bCs/>
          <w:color w:val="333333"/>
          <w:sz w:val="28"/>
          <w:szCs w:val="28"/>
          <w:lang w:val="en-US" w:eastAsia="zh-CN"/>
        </w:rPr>
        <w:t>二级</w:t>
      </w:r>
      <w:r>
        <w:rPr>
          <w:rFonts w:hint="eastAsia" w:ascii="仿宋" w:hAnsi="仿宋" w:eastAsia="仿宋"/>
          <w:b/>
          <w:bCs/>
          <w:color w:val="333333"/>
          <w:sz w:val="28"/>
          <w:szCs w:val="28"/>
        </w:rPr>
        <w:t>党组织参考）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1.习近平：坚持和完善人民代表大会制度 不断发展全过程人民民主（习近平总书记在中央人大工作会议上的重要讲话）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学习网址：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</w:rPr>
        <w:instrText xml:space="preserve"> HYPERLINK "https://www.12371.cn/2021/10/14/ARTI1634195228511830.shtml"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</w:rPr>
        <w:t>https://www.12371.cn/2021/10/14/ARTI1634195228511830.shtml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.习近平：坚定理想信念 补足精神之钙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学习网址：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"https://www.12371.cn/2021/10/31/ARTI1635664776302220.shtml"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https://www.12371.cn/2021/10/31/ARTI1635664776302220.shtml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3.忠诚尽职 奋勇争先 全面强化“两个坚持” 全力实现“两个更大”共同谱写现代化美好安徽建设新篇章（郑栅洁同志在省第十一次党代会上的报告摘登）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学习网址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eastAsia="zh-CN"/>
        </w:rPr>
        <w:t>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https://www.ah.gov.cn/zwyw/jryw/554056011.html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4.忠诚尽职 奋勇争先 全面强化“两个坚持” 全力实现“两个更大”共同谱写现代化美好安徽建设新篇章（郑栅洁同志在省第十一次党代会上的报告全文）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学习网址：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https://mp.weixin.qq.com/s/aA8CLk2YH4ex4mAiF3lARg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.中国共产党人的精神谱系之改革开放和社会主义现代化建设新时期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right="0" w:firstLine="560" w:firstLineChars="200"/>
        <w:textAlignment w:val="auto"/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——改革开放精神：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"https://www.12371.cn/special/zgjs/ggkf/"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https://www.12371.cn/special/zgjs/ggkf/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——特区精神：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"https://www.12371.cn/special/zgjs/tqjs/"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https://www.12371.cn/special/zgjs/tqjs/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——抗洪精神：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"https://www.12371.cn/special/zgjs/98khjs/"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https://www.12371.cn/special/zgjs/98khjs/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——抗击非典精神：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"https://www.12371.cn/special/zgjs/kjfdjs/"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https://www.12371.cn/special/zgjs/kjfdjs/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——抗震救灾精神：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"https://www.12371.cn/special/zgjs/kzjzjs/"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https://www.12371.cn/special/zgjs/kzjzjs/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——载人航天精神：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"https://www.12371.cn/special/zgjs/zrhtjs/"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https://www.12371.cn/special/zgjs/zrhtjs/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——劳模精神：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"https://www.12371.cn/special/zgjs/lmjs/"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https://www.12371.cn/special/zgjs/lmjs/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——劳动精神：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"https://www.12371.cn/special/zgjs/ldjs/"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https://www.12371.cn/special/zgjs/ldjs/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——工匠精神：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"https://www.12371.cn/special/zgjs/gjjs/"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https://www.12371.cn/special/zgjs/gjjs/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——青藏铁路精神：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"https://www.12371.cn/special/zgjs/qztljs/"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https://www.12371.cn/special/zgjs/qztljs/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——女排精神：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"https://www.12371.cn/special/zgjs/npjs/"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https://www.12371.cn/special/zgjs/npjs/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.《党课开讲啦》节目第1期：党的光辉历程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学习网址：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"https://www.12371.cn/2021/10/16/VIDE1634389801198993.shtml"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https://www.12371.cn/2021/10/16/VIDE1634389801198993.shtml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.《党课开讲啦》节目第2期：伟大建党精神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学习网址：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"https://www.12371.cn/2021/10/24/VIDE1635081903919757.shtml"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https://www.12371.cn/2021/10/24/VIDE1635081903919757.shtml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.《党课开讲啦》节目第3期：党的伟大成就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学习网址：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"https://www.12371.cn/2021/10/31/VIDE1635687841790950.shtml"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https://www.12371.cn/2021/10/31/VIDE1635687841790950.shtml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.文献全文 | 《中国共产党的历史使命与行动价值》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学习网址：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"https://www.12371.cn/2021/08/26/ARTI1629943705228350.shtml"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https://www.12371.cn/2021/08/26/ARTI1629943705228350.shtml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.白皮书 | 《中国的全面小康》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55" w:lineRule="atLeast"/>
        <w:ind w:left="0" w:right="0" w:firstLine="556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学习网址：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begin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instrText xml:space="preserve"> HYPERLINK "https://www.12371.cn/2021/09/28/ARTI1632794647528501.shtml" </w:instrTex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separate"/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t>https://www.12371.cn/2021/09/28/ARTI1632794647528501.shtml</w:t>
      </w:r>
      <w:r>
        <w:rPr>
          <w:rStyle w:val="13"/>
          <w:rFonts w:hint="eastAsia" w:ascii="Times New Roman" w:hAnsi="Times New Roman" w:cs="Times New Roman"/>
          <w:color w:val="800080"/>
          <w:spacing w:val="0"/>
          <w:sz w:val="18"/>
          <w:szCs w:val="18"/>
          <w:u w:val="single"/>
          <w:lang w:val="en-US" w:eastAsia="zh-CN"/>
        </w:rPr>
        <w:fldChar w:fldCharType="end"/>
      </w:r>
    </w:p>
    <w:p>
      <w:pPr>
        <w:spacing w:line="220" w:lineRule="atLeast"/>
        <w:rPr>
          <w:rFonts w:ascii="仿宋_GB2312" w:hAnsi="仿宋_GB2312" w:eastAsia="仿宋_GB2312" w:cs="仿宋_GB2312"/>
          <w:color w:val="FF0000"/>
          <w:kern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  <w:t>           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246A3"/>
    <w:rsid w:val="000C035A"/>
    <w:rsid w:val="00202000"/>
    <w:rsid w:val="00214C6E"/>
    <w:rsid w:val="00255C78"/>
    <w:rsid w:val="00323B43"/>
    <w:rsid w:val="003672B0"/>
    <w:rsid w:val="003D37D8"/>
    <w:rsid w:val="00426133"/>
    <w:rsid w:val="004358AB"/>
    <w:rsid w:val="004B2ECC"/>
    <w:rsid w:val="00567CD1"/>
    <w:rsid w:val="006131D6"/>
    <w:rsid w:val="006246ED"/>
    <w:rsid w:val="00664530"/>
    <w:rsid w:val="008B7726"/>
    <w:rsid w:val="00913997"/>
    <w:rsid w:val="00917CD2"/>
    <w:rsid w:val="009D196D"/>
    <w:rsid w:val="009D7A00"/>
    <w:rsid w:val="00A62FA7"/>
    <w:rsid w:val="00D11C97"/>
    <w:rsid w:val="00D31030"/>
    <w:rsid w:val="00D31D50"/>
    <w:rsid w:val="00D361F7"/>
    <w:rsid w:val="00D86A9C"/>
    <w:rsid w:val="00E32B78"/>
    <w:rsid w:val="00EB0D29"/>
    <w:rsid w:val="04671BD0"/>
    <w:rsid w:val="04EF1C1E"/>
    <w:rsid w:val="052A4308"/>
    <w:rsid w:val="08CE25C0"/>
    <w:rsid w:val="0B03327E"/>
    <w:rsid w:val="0EF645DD"/>
    <w:rsid w:val="174914E4"/>
    <w:rsid w:val="1A5479CD"/>
    <w:rsid w:val="1BB819C7"/>
    <w:rsid w:val="1CB84396"/>
    <w:rsid w:val="27B343E8"/>
    <w:rsid w:val="28795C1F"/>
    <w:rsid w:val="2D683F4F"/>
    <w:rsid w:val="332606EE"/>
    <w:rsid w:val="354630E4"/>
    <w:rsid w:val="36174B25"/>
    <w:rsid w:val="361C5C1D"/>
    <w:rsid w:val="36FC39BC"/>
    <w:rsid w:val="37612A70"/>
    <w:rsid w:val="3D6F13BF"/>
    <w:rsid w:val="3E140A44"/>
    <w:rsid w:val="41113615"/>
    <w:rsid w:val="455961A9"/>
    <w:rsid w:val="496C058E"/>
    <w:rsid w:val="4AB6659F"/>
    <w:rsid w:val="50DC23CD"/>
    <w:rsid w:val="5ADC7E67"/>
    <w:rsid w:val="63BD595B"/>
    <w:rsid w:val="65DD5C0D"/>
    <w:rsid w:val="676803E7"/>
    <w:rsid w:val="6AC06F92"/>
    <w:rsid w:val="6CB06336"/>
    <w:rsid w:val="6F912B92"/>
    <w:rsid w:val="719D60F8"/>
    <w:rsid w:val="746E3AE1"/>
    <w:rsid w:val="7CCE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semiHidden/>
    <w:unhideWhenUsed/>
    <w:qFormat/>
    <w:uiPriority w:val="99"/>
    <w:rPr>
      <w:color w:val="333333"/>
      <w:u w:val="none"/>
    </w:rPr>
  </w:style>
  <w:style w:type="character" w:styleId="11">
    <w:name w:val="HTML Definition"/>
    <w:basedOn w:val="8"/>
    <w:semiHidden/>
    <w:unhideWhenUsed/>
    <w:qFormat/>
    <w:uiPriority w:val="99"/>
    <w:rPr>
      <w:i/>
    </w:rPr>
  </w:style>
  <w:style w:type="character" w:styleId="12">
    <w:name w:val="HTML Acronym"/>
    <w:basedOn w:val="8"/>
    <w:semiHidden/>
    <w:unhideWhenUsed/>
    <w:qFormat/>
    <w:uiPriority w:val="99"/>
  </w:style>
  <w:style w:type="character" w:styleId="13">
    <w:name w:val="Hyperlink"/>
    <w:basedOn w:val="8"/>
    <w:unhideWhenUsed/>
    <w:qFormat/>
    <w:uiPriority w:val="99"/>
    <w:rPr>
      <w:color w:val="333333"/>
      <w:u w:val="none"/>
    </w:rPr>
  </w:style>
  <w:style w:type="character" w:styleId="14">
    <w:name w:val="HTML Code"/>
    <w:basedOn w:val="8"/>
    <w:semiHidden/>
    <w:unhideWhenUsed/>
    <w:qFormat/>
    <w:uiPriority w:val="99"/>
    <w:rPr>
      <w:rFonts w:ascii="monospace" w:hAnsi="monospace" w:eastAsia="monospace" w:cs="monospace"/>
      <w:sz w:val="21"/>
      <w:szCs w:val="21"/>
    </w:rPr>
  </w:style>
  <w:style w:type="character" w:styleId="15">
    <w:name w:val="HTML Keyboard"/>
    <w:basedOn w:val="8"/>
    <w:semiHidden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styleId="16">
    <w:name w:val="HTML Sample"/>
    <w:basedOn w:val="8"/>
    <w:semiHidden/>
    <w:unhideWhenUsed/>
    <w:qFormat/>
    <w:uiPriority w:val="99"/>
    <w:rPr>
      <w:rFonts w:hint="default" w:ascii="monospace" w:hAnsi="monospace" w:eastAsia="monospace" w:cs="monospace"/>
      <w:sz w:val="21"/>
      <w:szCs w:val="21"/>
    </w:rPr>
  </w:style>
  <w:style w:type="character" w:customStyle="1" w:styleId="17">
    <w:name w:val="页眉 Char"/>
    <w:basedOn w:val="8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basedOn w:val="8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0">
    <w:name w:val="c2"/>
    <w:basedOn w:val="8"/>
    <w:qFormat/>
    <w:uiPriority w:val="0"/>
  </w:style>
  <w:style w:type="character" w:customStyle="1" w:styleId="21">
    <w:name w:val="c1"/>
    <w:basedOn w:val="8"/>
    <w:qFormat/>
    <w:uiPriority w:val="0"/>
  </w:style>
  <w:style w:type="character" w:customStyle="1" w:styleId="22">
    <w:name w:val="c3"/>
    <w:basedOn w:val="8"/>
    <w:qFormat/>
    <w:uiPriority w:val="0"/>
  </w:style>
  <w:style w:type="character" w:customStyle="1" w:styleId="23">
    <w:name w:val="tit4"/>
    <w:basedOn w:val="8"/>
    <w:qFormat/>
    <w:uiPriority w:val="0"/>
    <w:rPr>
      <w:b/>
      <w:color w:val="333333"/>
      <w:sz w:val="24"/>
      <w:szCs w:val="24"/>
    </w:rPr>
  </w:style>
  <w:style w:type="character" w:customStyle="1" w:styleId="24">
    <w:name w:val="tit5"/>
    <w:basedOn w:val="8"/>
    <w:qFormat/>
    <w:uiPriority w:val="0"/>
    <w:rPr>
      <w:b/>
    </w:rPr>
  </w:style>
  <w:style w:type="character" w:customStyle="1" w:styleId="25">
    <w:name w:val="tit6"/>
    <w:basedOn w:val="8"/>
    <w:qFormat/>
    <w:uiPriority w:val="0"/>
  </w:style>
  <w:style w:type="character" w:customStyle="1" w:styleId="26">
    <w:name w:val="left2"/>
    <w:basedOn w:val="8"/>
    <w:qFormat/>
    <w:uiPriority w:val="0"/>
  </w:style>
  <w:style w:type="character" w:customStyle="1" w:styleId="27">
    <w:name w:val="msg-box10"/>
    <w:basedOn w:val="8"/>
    <w:qFormat/>
    <w:uiPriority w:val="0"/>
  </w:style>
  <w:style w:type="character" w:customStyle="1" w:styleId="28">
    <w:name w:val="msg-box11"/>
    <w:basedOn w:val="8"/>
    <w:qFormat/>
    <w:uiPriority w:val="0"/>
  </w:style>
  <w:style w:type="character" w:customStyle="1" w:styleId="29">
    <w:name w:val="tit"/>
    <w:basedOn w:val="8"/>
    <w:uiPriority w:val="0"/>
    <w:rPr>
      <w:b/>
      <w:color w:val="333333"/>
      <w:sz w:val="24"/>
      <w:szCs w:val="24"/>
    </w:rPr>
  </w:style>
  <w:style w:type="character" w:customStyle="1" w:styleId="30">
    <w:name w:val="tit1"/>
    <w:basedOn w:val="8"/>
    <w:qFormat/>
    <w:uiPriority w:val="0"/>
    <w:rPr>
      <w:b/>
    </w:rPr>
  </w:style>
  <w:style w:type="character" w:customStyle="1" w:styleId="31">
    <w:name w:val="tit2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809</Characters>
  <Lines>6</Lines>
  <Paragraphs>1</Paragraphs>
  <TotalTime>5</TotalTime>
  <ScaleCrop>false</ScaleCrop>
  <LinksUpToDate>false</LinksUpToDate>
  <CharactersWithSpaces>949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Tina</dc:creator>
  <cp:lastModifiedBy>Tina</cp:lastModifiedBy>
  <cp:lastPrinted>2021-05-07T05:22:00Z</cp:lastPrinted>
  <dcterms:modified xsi:type="dcterms:W3CDTF">2021-11-05T05:31:32Z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279ABAE7F48245E59824677A1ADF9999</vt:lpwstr>
  </property>
</Properties>
</file>