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合肥学院V</w:t>
      </w:r>
      <w:r>
        <w:rPr>
          <w:b/>
          <w:sz w:val="32"/>
          <w:szCs w:val="32"/>
        </w:rPr>
        <w:t>PN</w:t>
      </w:r>
      <w:r>
        <w:rPr>
          <w:rFonts w:hint="eastAsia"/>
          <w:b/>
          <w:sz w:val="32"/>
          <w:szCs w:val="32"/>
        </w:rPr>
        <w:t>使用帮助</w:t>
      </w:r>
    </w:p>
    <w:p>
      <w:pPr>
        <w:pStyle w:val="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远程访问合肥学院</w:t>
      </w:r>
      <w:r>
        <w:rPr>
          <w:b/>
        </w:rPr>
        <w:t>VPN</w:t>
      </w:r>
      <w:r>
        <w:rPr>
          <w:rFonts w:hint="eastAsia"/>
          <w:b/>
        </w:rPr>
        <w:t>网址：</w:t>
      </w:r>
    </w:p>
    <w:p>
      <w:pPr>
        <w:pStyle w:val="5"/>
        <w:ind w:left="420" w:firstLine="0" w:firstLineChars="0"/>
      </w:pPr>
      <w:r>
        <w:fldChar w:fldCharType="begin"/>
      </w:r>
      <w:r>
        <w:instrText xml:space="preserve"> HYPERLINK "https://vpn.hfuu.edu.cn" </w:instrText>
      </w:r>
      <w:r>
        <w:fldChar w:fldCharType="separate"/>
      </w:r>
      <w:r>
        <w:rPr>
          <w:rStyle w:val="4"/>
          <w:rFonts w:hint="eastAsia"/>
        </w:rPr>
        <w:t>h</w:t>
      </w:r>
      <w:r>
        <w:rPr>
          <w:rStyle w:val="4"/>
        </w:rPr>
        <w:t>ttps://vpn.hfuu.edu.cn</w:t>
      </w:r>
      <w:r>
        <w:rPr>
          <w:rStyle w:val="4"/>
        </w:rPr>
        <w:fldChar w:fldCharType="end"/>
      </w:r>
    </w:p>
    <w:p>
      <w:r>
        <w:rPr>
          <w:rFonts w:hint="eastAsia"/>
        </w:rPr>
        <w:t>看到如下图登录界面</w:t>
      </w:r>
    </w:p>
    <w:p>
      <w:r>
        <w:drawing>
          <wp:inline distT="0" distB="0" distL="0" distR="0">
            <wp:extent cx="5274310" cy="2757170"/>
            <wp:effectExtent l="0" t="0" r="2540" b="5080"/>
            <wp:docPr id="2" name="图片 2" descr="v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p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认证及修改密码</w:t>
      </w:r>
    </w:p>
    <w:p>
      <w:pPr>
        <w:ind w:firstLine="420" w:firstLineChars="200"/>
      </w:pPr>
      <w:r>
        <w:rPr>
          <w:rFonts w:hint="eastAsia"/>
        </w:rPr>
        <w:t>点击</w:t>
      </w:r>
      <w:r>
        <w:t>CAS统一身份认证，出现</w:t>
      </w:r>
      <w:r>
        <w:rPr>
          <w:rFonts w:hint="eastAsia"/>
        </w:rPr>
        <w:t>合肥学院</w:t>
      </w:r>
      <w:r>
        <w:t>统一身份认证页面</w:t>
      </w:r>
    </w:p>
    <w:p>
      <w:r>
        <w:drawing>
          <wp:inline distT="0" distB="0" distL="0" distR="0">
            <wp:extent cx="5274310" cy="2985135"/>
            <wp:effectExtent l="0" t="0" r="2540" b="5715"/>
            <wp:docPr id="4" name="图片 4" descr="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继续教育学院学生首次登陆</w:t>
      </w:r>
      <w:r>
        <w:rPr>
          <w:b/>
        </w:rPr>
        <w:t>点击忘记密码，手机找回</w:t>
      </w:r>
      <w:r>
        <w:rPr>
          <w:rFonts w:hint="eastAsia"/>
          <w:b/>
        </w:rPr>
        <w:t>，用户名为学号，输入在继续教育学院登记的手机号，重置密码（由于密码规则较复杂，建议记录下来）</w:t>
      </w:r>
    </w:p>
    <w:p>
      <w:pPr>
        <w:rPr>
          <w:rFonts w:hint="eastAsia"/>
          <w:b/>
        </w:rPr>
      </w:pPr>
    </w:p>
    <w:p/>
    <w:p>
      <w:r>
        <w:drawing>
          <wp:inline distT="0" distB="0" distL="0" distR="0">
            <wp:extent cx="3723005" cy="2457450"/>
            <wp:effectExtent l="0" t="0" r="0" b="0"/>
            <wp:docPr id="5" name="图片 5" descr="sho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hou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485" cy="2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3657600" cy="2238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5350" t="11269" r="15302" b="2082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38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重新登陆访问资源</w:t>
      </w:r>
    </w:p>
    <w:p>
      <w:r>
        <w:rPr>
          <w:rFonts w:hint="eastAsia"/>
        </w:rPr>
        <w:t>再次访问合肥学院V</w:t>
      </w:r>
      <w:r>
        <w:t>PN</w:t>
      </w:r>
      <w:r>
        <w:rPr>
          <w:rFonts w:hint="eastAsia"/>
        </w:rPr>
        <w:t>网址：</w:t>
      </w:r>
      <w:r>
        <w:fldChar w:fldCharType="begin"/>
      </w:r>
      <w:r>
        <w:instrText xml:space="preserve"> HYPERLINK "https://vpn.hfuu.edu.cn" </w:instrText>
      </w:r>
      <w:r>
        <w:fldChar w:fldCharType="separate"/>
      </w:r>
      <w:r>
        <w:rPr>
          <w:rStyle w:val="4"/>
          <w:rFonts w:hint="eastAsia"/>
        </w:rPr>
        <w:t>h</w:t>
      </w:r>
      <w:r>
        <w:rPr>
          <w:rStyle w:val="4"/>
        </w:rPr>
        <w:t>ttps://vpn.hfuu.edu.cn</w:t>
      </w:r>
      <w:r>
        <w:rPr>
          <w:rStyle w:val="4"/>
        </w:rPr>
        <w:fldChar w:fldCharType="end"/>
      </w:r>
    </w:p>
    <w:p>
      <w:r>
        <w:rPr>
          <w:rFonts w:hint="eastAsia"/>
        </w:rPr>
        <w:t>输入学号及重置后的密码</w:t>
      </w:r>
    </w:p>
    <w:p>
      <w:r>
        <w:rPr>
          <w:rFonts w:hint="eastAsia"/>
        </w:rPr>
        <w:t>看到如下页面，点击电子资源即可</w:t>
      </w:r>
    </w:p>
    <w:p/>
    <w:p>
      <w:pPr>
        <w:rPr>
          <w:rFonts w:hint="eastAsia"/>
        </w:rPr>
      </w:pPr>
      <w:r>
        <w:drawing>
          <wp:inline distT="0" distB="0" distL="0" distR="0">
            <wp:extent cx="4152265" cy="1971675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0691" r="14113" b="25237"/>
                    <a:stretch>
                      <a:fillRect/>
                    </a:stretch>
                  </pic:blipFill>
                  <pic:spPr>
                    <a:xfrm>
                      <a:off x="0" y="0"/>
                      <a:ext cx="4154810" cy="1972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bookmarkStart w:id="0" w:name="_GoBack"/>
      <w:bookmarkEnd w:id="0"/>
      <w:r>
        <w:rPr>
          <w:rFonts w:hint="eastAsia"/>
          <w:b/>
        </w:rPr>
        <w:t>使用问题联系方式：</w:t>
      </w:r>
    </w:p>
    <w:p>
      <w:pPr>
        <w:pStyle w:val="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电子资源访问问题 ：图书馆 ：0</w:t>
      </w:r>
      <w:r>
        <w:rPr>
          <w:b/>
        </w:rPr>
        <w:t>551-62158485</w:t>
      </w:r>
    </w:p>
    <w:p>
      <w:pPr>
        <w:pStyle w:val="5"/>
        <w:numPr>
          <w:ilvl w:val="0"/>
          <w:numId w:val="2"/>
        </w:numPr>
        <w:ind w:firstLineChars="0"/>
        <w:rPr>
          <w:rFonts w:hint="eastAsia"/>
          <w:b/>
        </w:rPr>
      </w:pPr>
      <w:r>
        <w:rPr>
          <w:rFonts w:hint="eastAsia"/>
          <w:b/>
        </w:rPr>
        <w:t xml:space="preserve">VPN使用问题： </w:t>
      </w:r>
      <w:r>
        <w:rPr>
          <w:b/>
        </w:rPr>
        <w:t xml:space="preserve">   </w:t>
      </w:r>
      <w:r>
        <w:rPr>
          <w:rFonts w:hint="eastAsia"/>
          <w:b/>
        </w:rPr>
        <w:t xml:space="preserve">合肥学院信息中心 </w:t>
      </w:r>
      <w:r>
        <w:rPr>
          <w:b/>
        </w:rPr>
        <w:t>0551-62158498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9E2B79"/>
    <w:multiLevelType w:val="multilevel"/>
    <w:tmpl w:val="489E2B7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CC447B8"/>
    <w:multiLevelType w:val="multilevel"/>
    <w:tmpl w:val="7CC447B8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765E6D"/>
    <w:rsid w:val="00041C78"/>
    <w:rsid w:val="00147F44"/>
    <w:rsid w:val="00612D4D"/>
    <w:rsid w:val="00616575"/>
    <w:rsid w:val="006A61A2"/>
    <w:rsid w:val="00765E6D"/>
    <w:rsid w:val="00906ACC"/>
    <w:rsid w:val="009D38B5"/>
    <w:rsid w:val="00B25828"/>
    <w:rsid w:val="00EB5DE8"/>
    <w:rsid w:val="00F86F94"/>
    <w:rsid w:val="0CC504A8"/>
    <w:rsid w:val="32E0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349</Characters>
  <Lines>2</Lines>
  <Paragraphs>1</Paragraphs>
  <TotalTime>68</TotalTime>
  <ScaleCrop>false</ScaleCrop>
  <LinksUpToDate>false</LinksUpToDate>
  <CharactersWithSpaces>409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2023-08-28T01:18:00Z</dcterms:created>
  <dc:creator>xgf</dc:creator>
  <cp:lastModifiedBy>KingDie</cp:lastModifiedBy>
  <dcterms:modified xsi:type="dcterms:W3CDTF">2023-08-28T11:01:27Z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959D49F5BC3D4D2094FA4F5BD8DF8592_12</vt:lpwstr>
  </property>
</Properties>
</file>