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68089" w14:textId="77777777" w:rsidR="00617D71" w:rsidRDefault="007C12F2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关于提交毕业生学业成绩登记表相关要求</w:t>
      </w:r>
    </w:p>
    <w:p w14:paraId="7C4E0439" w14:textId="77777777" w:rsidR="00617D71" w:rsidRDefault="00617D71">
      <w:pPr>
        <w:jc w:val="center"/>
        <w:rPr>
          <w:b/>
          <w:bCs/>
          <w:sz w:val="32"/>
          <w:szCs w:val="32"/>
        </w:rPr>
      </w:pPr>
    </w:p>
    <w:p w14:paraId="5804F398" w14:textId="77777777" w:rsidR="00617D71" w:rsidRDefault="007C12F2">
      <w:pPr>
        <w:pStyle w:val="a3"/>
        <w:widowControl/>
        <w:ind w:firstLineChars="200" w:firstLine="560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宋体" w:eastAsia="宋体" w:hAnsi="宋体" w:cs="宋体" w:hint="eastAsia"/>
          <w:kern w:val="2"/>
          <w:sz w:val="28"/>
          <w:szCs w:val="28"/>
        </w:rPr>
        <w:t>针对以前移交的教学档案中存在的问题，档案馆参照国家有关规定，制订以下规范，希望各部门予以合作。</w:t>
      </w:r>
    </w:p>
    <w:p w14:paraId="5101F5D8" w14:textId="77777777" w:rsidR="00617D71" w:rsidRDefault="007C12F2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一、归档范围：</w:t>
      </w:r>
      <w:r>
        <w:rPr>
          <w:rFonts w:ascii="宋体" w:eastAsia="宋体" w:hAnsi="宋体" w:cs="宋体" w:hint="eastAsia"/>
          <w:sz w:val="28"/>
          <w:szCs w:val="28"/>
        </w:rPr>
        <w:t>当年所有毕业生</w:t>
      </w:r>
    </w:p>
    <w:p w14:paraId="53414153" w14:textId="77777777" w:rsidR="00617D71" w:rsidRDefault="007C12F2">
      <w:pPr>
        <w:spacing w:line="520" w:lineRule="exac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二、归档要求</w:t>
      </w:r>
    </w:p>
    <w:p w14:paraId="0973EF89" w14:textId="77777777" w:rsidR="00617D71" w:rsidRDefault="007C12F2">
      <w:pPr>
        <w:spacing w:line="400" w:lineRule="atLeas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学籍及成绩登记表须用</w:t>
      </w:r>
      <w:r>
        <w:rPr>
          <w:rFonts w:ascii="宋体" w:eastAsia="宋体" w:hAnsi="宋体" w:cs="宋体" w:hint="eastAsia"/>
          <w:sz w:val="28"/>
          <w:szCs w:val="28"/>
        </w:rPr>
        <w:t>A4</w:t>
      </w:r>
      <w:r>
        <w:rPr>
          <w:rFonts w:ascii="宋体" w:eastAsia="宋体" w:hAnsi="宋体" w:cs="宋体" w:hint="eastAsia"/>
          <w:sz w:val="28"/>
          <w:szCs w:val="28"/>
        </w:rPr>
        <w:t>纸</w:t>
      </w:r>
      <w:r>
        <w:rPr>
          <w:rFonts w:ascii="宋体" w:eastAsia="宋体" w:hAnsi="宋体" w:cs="宋体" w:hint="eastAsia"/>
          <w:b/>
          <w:bCs/>
          <w:sz w:val="32"/>
          <w:szCs w:val="32"/>
          <w:u w:val="double"/>
        </w:rPr>
        <w:t>单面</w:t>
      </w:r>
      <w:r>
        <w:rPr>
          <w:rFonts w:ascii="宋体" w:eastAsia="宋体" w:hAnsi="宋体" w:cs="宋体" w:hint="eastAsia"/>
          <w:sz w:val="28"/>
          <w:szCs w:val="28"/>
        </w:rPr>
        <w:t>打印，页面必须端正，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不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歪斜、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不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缩放，字迹清晰，信息完整。相片及学院、教务处盖章必须齐全、清晰，无漏盖、重影现象。学籍卡及成绩登记表内容填写要清晰、完整，无涂改现象。因归档后要装订成册，故页面左、上边两边预留</w:t>
      </w:r>
      <w:r>
        <w:rPr>
          <w:rFonts w:ascii="宋体" w:eastAsia="宋体" w:hAnsi="宋体" w:cs="宋体" w:hint="eastAsia"/>
          <w:sz w:val="28"/>
          <w:szCs w:val="28"/>
        </w:rPr>
        <w:t>25mm</w:t>
      </w:r>
      <w:r>
        <w:rPr>
          <w:rFonts w:ascii="宋体" w:eastAsia="宋体" w:hAnsi="宋体" w:cs="宋体" w:hint="eastAsia"/>
          <w:sz w:val="28"/>
          <w:szCs w:val="28"/>
        </w:rPr>
        <w:t>以上空白。</w:t>
      </w:r>
    </w:p>
    <w:p w14:paraId="3FB92134" w14:textId="77777777" w:rsidR="00617D71" w:rsidRDefault="007C12F2">
      <w:pPr>
        <w:pStyle w:val="a3"/>
        <w:widowControl/>
        <w:spacing w:line="400" w:lineRule="atLeast"/>
        <w:ind w:firstLineChars="200" w:firstLine="560"/>
        <w:jc w:val="both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宋体" w:eastAsia="宋体" w:hAnsi="宋体" w:cs="宋体" w:hint="eastAsia"/>
          <w:kern w:val="2"/>
          <w:sz w:val="28"/>
          <w:szCs w:val="28"/>
        </w:rPr>
        <w:t>2</w:t>
      </w:r>
      <w:r>
        <w:rPr>
          <w:rFonts w:ascii="宋体" w:eastAsia="宋体" w:hAnsi="宋体" w:cs="宋体" w:hint="eastAsia"/>
          <w:kern w:val="2"/>
          <w:sz w:val="28"/>
          <w:szCs w:val="28"/>
        </w:rPr>
        <w:t>、手写部分一律用黑色签字笔、</w:t>
      </w:r>
      <w:proofErr w:type="gramStart"/>
      <w:r>
        <w:rPr>
          <w:rFonts w:ascii="宋体" w:eastAsia="宋体" w:hAnsi="宋体" w:cs="宋体" w:hint="eastAsia"/>
          <w:kern w:val="2"/>
          <w:sz w:val="28"/>
          <w:szCs w:val="28"/>
        </w:rPr>
        <w:t>炭素</w:t>
      </w:r>
      <w:proofErr w:type="gramEnd"/>
      <w:r>
        <w:rPr>
          <w:rFonts w:ascii="宋体" w:eastAsia="宋体" w:hAnsi="宋体" w:cs="宋体" w:hint="eastAsia"/>
          <w:kern w:val="2"/>
          <w:sz w:val="28"/>
          <w:szCs w:val="28"/>
        </w:rPr>
        <w:t>墨水或蓝黑墨水钢笔书写，</w:t>
      </w:r>
      <w:r>
        <w:rPr>
          <w:rFonts w:ascii="宋体" w:eastAsia="宋体" w:hAnsi="宋体" w:cs="宋体" w:hint="eastAsia"/>
          <w:b/>
          <w:bCs/>
          <w:kern w:val="2"/>
          <w:sz w:val="32"/>
          <w:szCs w:val="32"/>
          <w:u w:val="double"/>
        </w:rPr>
        <w:t>禁用</w:t>
      </w:r>
      <w:r>
        <w:rPr>
          <w:rFonts w:ascii="宋体" w:eastAsia="宋体" w:hAnsi="宋体" w:cs="宋体" w:hint="eastAsia"/>
          <w:kern w:val="2"/>
          <w:sz w:val="28"/>
          <w:szCs w:val="28"/>
        </w:rPr>
        <w:t>圆珠笔、铅笔、纯蓝墨水钢笔、红墨水钢笔书写。</w:t>
      </w:r>
    </w:p>
    <w:p w14:paraId="3C3B97D7" w14:textId="77777777" w:rsidR="00617D71" w:rsidRDefault="007C12F2">
      <w:pPr>
        <w:spacing w:line="400" w:lineRule="atLeas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、学籍卡与成绩登记表均以班级为单位立卷整理。有辅修成绩的，要放在其学籍表后面。有学籍异动情况的，需要在名单目录中进行标注。每卷顺序为：合肥大学学业成绩登记表封皮（附件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）、</w:t>
      </w:r>
      <w:r>
        <w:rPr>
          <w:rFonts w:hint="eastAsia"/>
          <w:sz w:val="28"/>
          <w:szCs w:val="28"/>
        </w:rPr>
        <w:t>合肥大学毕业生名单目录</w:t>
      </w:r>
      <w:r>
        <w:rPr>
          <w:rFonts w:ascii="宋体" w:eastAsia="宋体" w:hAnsi="宋体" w:cs="宋体" w:hint="eastAsia"/>
          <w:sz w:val="28"/>
          <w:szCs w:val="28"/>
        </w:rPr>
        <w:t>（附件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）、学籍卡及学业成绩登记表，应统一编写页号，即从封皮开始编写页码，用铅笔在正面的</w:t>
      </w:r>
      <w:r>
        <w:rPr>
          <w:rFonts w:ascii="宋体" w:eastAsia="宋体" w:hAnsi="宋体" w:cs="宋体" w:hint="eastAsia"/>
          <w:b/>
          <w:bCs/>
          <w:sz w:val="32"/>
          <w:szCs w:val="32"/>
          <w:u w:val="double"/>
        </w:rPr>
        <w:t>右上角</w:t>
      </w:r>
      <w:r>
        <w:rPr>
          <w:rFonts w:ascii="宋体" w:eastAsia="宋体" w:hAnsi="宋体" w:cs="宋体" w:hint="eastAsia"/>
          <w:sz w:val="28"/>
          <w:szCs w:val="28"/>
        </w:rPr>
        <w:t>按从小到大的顺序标注，页码编写以一个班级为一卷起止，不间断、不重复。</w:t>
      </w:r>
    </w:p>
    <w:p w14:paraId="553CE5AD" w14:textId="77777777" w:rsidR="00617D71" w:rsidRDefault="007C12F2">
      <w:pPr>
        <w:spacing w:line="400" w:lineRule="atLeas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合肥大学毕业生</w:t>
      </w:r>
      <w:r>
        <w:rPr>
          <w:rFonts w:ascii="宋体" w:eastAsia="宋体" w:hAnsi="宋体" w:cs="宋体" w:hint="eastAsia"/>
          <w:sz w:val="28"/>
          <w:szCs w:val="28"/>
        </w:rPr>
        <w:t>名单目录顺序要与学籍卡及学业成绩登记表顺序一致，并在名单目录里标记每名毕业生对应的起止页码，加盖学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院公章，多页要盖骑缝章。</w:t>
      </w:r>
    </w:p>
    <w:p w14:paraId="1C43FE22" w14:textId="77777777" w:rsidR="00617D71" w:rsidRDefault="007C12F2">
      <w:pPr>
        <w:spacing w:line="400" w:lineRule="atLeas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、归档文</w:t>
      </w:r>
      <w:r>
        <w:rPr>
          <w:rFonts w:ascii="宋体" w:eastAsia="宋体" w:hAnsi="宋体" w:cs="宋体" w:hint="eastAsia"/>
          <w:sz w:val="28"/>
          <w:szCs w:val="28"/>
        </w:rPr>
        <w:t>件材料中不能有金属物，整理时必须去除金属物。</w:t>
      </w:r>
    </w:p>
    <w:p w14:paraId="7779217C" w14:textId="77777777" w:rsidR="00617D71" w:rsidRDefault="007C12F2">
      <w:pPr>
        <w:pStyle w:val="a3"/>
        <w:widowControl/>
        <w:spacing w:line="400" w:lineRule="atLeast"/>
        <w:ind w:firstLineChars="200" w:firstLine="560"/>
        <w:jc w:val="both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宋体" w:eastAsia="宋体" w:hAnsi="宋体" w:cs="宋体" w:hint="eastAsia"/>
          <w:kern w:val="2"/>
          <w:sz w:val="28"/>
          <w:szCs w:val="28"/>
        </w:rPr>
        <w:t>6</w:t>
      </w:r>
      <w:r>
        <w:rPr>
          <w:rFonts w:ascii="宋体" w:eastAsia="宋体" w:hAnsi="宋体" w:cs="宋体" w:hint="eastAsia"/>
          <w:kern w:val="2"/>
          <w:sz w:val="28"/>
          <w:szCs w:val="28"/>
        </w:rPr>
        <w:t>、归档的材料必须是原件，禁止用复印件归档。</w:t>
      </w:r>
    </w:p>
    <w:p w14:paraId="7D0688A8" w14:textId="77777777" w:rsidR="00617D71" w:rsidRDefault="007C12F2">
      <w:pPr>
        <w:pStyle w:val="a3"/>
        <w:widowControl/>
        <w:spacing w:line="400" w:lineRule="atLeast"/>
        <w:ind w:firstLineChars="200" w:firstLine="560"/>
        <w:jc w:val="both"/>
        <w:rPr>
          <w:rFonts w:ascii="宋体" w:eastAsia="宋体" w:hAnsi="宋体" w:cs="宋体"/>
          <w:kern w:val="2"/>
          <w:sz w:val="28"/>
          <w:szCs w:val="28"/>
        </w:rPr>
      </w:pPr>
      <w:r>
        <w:rPr>
          <w:rFonts w:ascii="宋体" w:eastAsia="宋体" w:hAnsi="宋体" w:cs="宋体" w:hint="eastAsia"/>
          <w:kern w:val="2"/>
          <w:sz w:val="28"/>
          <w:szCs w:val="28"/>
        </w:rPr>
        <w:t>7</w:t>
      </w:r>
      <w:r>
        <w:rPr>
          <w:rFonts w:ascii="宋体" w:eastAsia="宋体" w:hAnsi="宋体" w:cs="宋体" w:hint="eastAsia"/>
          <w:kern w:val="2"/>
          <w:sz w:val="28"/>
          <w:szCs w:val="28"/>
        </w:rPr>
        <w:t>、整理归档材料后请填写合肥大学学业成绩登记表移交清单（见附件</w:t>
      </w:r>
      <w:r>
        <w:rPr>
          <w:rFonts w:ascii="宋体" w:eastAsia="宋体" w:hAnsi="宋体" w:cs="宋体" w:hint="eastAsia"/>
          <w:kern w:val="2"/>
          <w:sz w:val="28"/>
          <w:szCs w:val="28"/>
        </w:rPr>
        <w:t>3</w:t>
      </w:r>
      <w:r>
        <w:rPr>
          <w:rFonts w:ascii="宋体" w:eastAsia="宋体" w:hAnsi="宋体" w:cs="宋体" w:hint="eastAsia"/>
          <w:kern w:val="2"/>
          <w:sz w:val="28"/>
          <w:szCs w:val="28"/>
        </w:rPr>
        <w:t>）。</w:t>
      </w:r>
    </w:p>
    <w:p w14:paraId="60B35FAE" w14:textId="77777777" w:rsidR="00617D71" w:rsidRDefault="00617D71">
      <w:pPr>
        <w:spacing w:line="520" w:lineRule="exact"/>
        <w:rPr>
          <w:rFonts w:ascii="宋体" w:eastAsia="宋体" w:hAnsi="宋体" w:cs="宋体"/>
          <w:sz w:val="28"/>
          <w:szCs w:val="28"/>
        </w:rPr>
      </w:pPr>
    </w:p>
    <w:p w14:paraId="5C6A77B1" w14:textId="77777777" w:rsidR="00617D71" w:rsidRDefault="007C12F2">
      <w:pPr>
        <w:spacing w:line="520" w:lineRule="exac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附件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：合肥大学学业成绩登记表封皮</w:t>
      </w:r>
    </w:p>
    <w:p w14:paraId="7B7EA733" w14:textId="77777777" w:rsidR="00617D71" w:rsidRDefault="007C12F2">
      <w:pPr>
        <w:spacing w:line="520" w:lineRule="exac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附件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：合肥大学毕业生名单目录</w:t>
      </w:r>
    </w:p>
    <w:p w14:paraId="44E150EE" w14:textId="77777777" w:rsidR="00617D71" w:rsidRDefault="007C12F2">
      <w:pPr>
        <w:spacing w:line="520" w:lineRule="exac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附件</w:t>
      </w: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：合肥大学学业成绩登记表移交清单</w:t>
      </w:r>
    </w:p>
    <w:sectPr w:rsidR="00617D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IwMjczZThlZjUyZDcyOGY3MWE0YWI1ZjhlN2U1NmMifQ=="/>
  </w:docVars>
  <w:rsids>
    <w:rsidRoot w:val="457C273D"/>
    <w:rsid w:val="00617D71"/>
    <w:rsid w:val="007C12F2"/>
    <w:rsid w:val="019C3175"/>
    <w:rsid w:val="0F063405"/>
    <w:rsid w:val="14A910E0"/>
    <w:rsid w:val="17DE371F"/>
    <w:rsid w:val="22B26D73"/>
    <w:rsid w:val="2A6E7095"/>
    <w:rsid w:val="2ACE5934"/>
    <w:rsid w:val="3FFA0B9F"/>
    <w:rsid w:val="457C273D"/>
    <w:rsid w:val="45891C87"/>
    <w:rsid w:val="4AC138C4"/>
    <w:rsid w:val="54046FC7"/>
    <w:rsid w:val="59971BBC"/>
    <w:rsid w:val="5CBC4CE4"/>
    <w:rsid w:val="6139471C"/>
    <w:rsid w:val="74526B38"/>
    <w:rsid w:val="74962C31"/>
    <w:rsid w:val="79EA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0A4F63"/>
  <w15:docId w15:val="{C9C9659B-BC89-49D2-AF96-8E61ED2E2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Pr>
      <w:color w:val="333333"/>
      <w:u w:val="none"/>
    </w:rPr>
  </w:style>
  <w:style w:type="character" w:styleId="a5">
    <w:name w:val="Emphasis"/>
    <w:basedOn w:val="a0"/>
    <w:qFormat/>
  </w:style>
  <w:style w:type="character" w:styleId="a6">
    <w:name w:val="Hyperlink"/>
    <w:basedOn w:val="a0"/>
    <w:qFormat/>
    <w:rPr>
      <w:color w:val="333333"/>
      <w:u w:val="none"/>
    </w:rPr>
  </w:style>
  <w:style w:type="paragraph" w:customStyle="1" w:styleId="Style7">
    <w:name w:val="_Style 7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8">
    <w:name w:val="_Style 8"/>
    <w:basedOn w:val="a"/>
    <w:next w:val="a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331</Words>
  <Characters>335</Characters>
  <Application>Microsoft Office Word</Application>
  <DocSecurity>0</DocSecurity>
  <Lines>16</Lines>
  <Paragraphs>15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fishman1375167940</dc:creator>
  <cp:lastModifiedBy>胡文轩</cp:lastModifiedBy>
  <cp:revision>2</cp:revision>
  <cp:lastPrinted>2022-04-29T01:58:00Z</cp:lastPrinted>
  <dcterms:created xsi:type="dcterms:W3CDTF">2022-04-27T01:42:00Z</dcterms:created>
  <dcterms:modified xsi:type="dcterms:W3CDTF">2026-09-03T00:58:00Z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7E71945AC90B4167B51CBFDA9B06D860</vt:lpwstr>
  </property>
</Properties>
</file>